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25" w:rsidRDefault="009E49B4" w:rsidP="009E49B4">
      <w:pPr>
        <w:pStyle w:val="NoSpacing"/>
        <w:jc w:val="center"/>
        <w:rPr>
          <w:b/>
          <w:sz w:val="28"/>
          <w:szCs w:val="28"/>
        </w:rPr>
      </w:pPr>
      <w:r>
        <w:rPr>
          <w:b/>
          <w:sz w:val="28"/>
          <w:szCs w:val="28"/>
        </w:rPr>
        <w:t>Council Minutes</w:t>
      </w:r>
    </w:p>
    <w:p w:rsidR="009E49B4" w:rsidRDefault="009E49B4" w:rsidP="009E49B4">
      <w:pPr>
        <w:pStyle w:val="NoSpacing"/>
        <w:jc w:val="center"/>
        <w:rPr>
          <w:b/>
          <w:sz w:val="28"/>
          <w:szCs w:val="28"/>
        </w:rPr>
      </w:pPr>
      <w:r>
        <w:rPr>
          <w:b/>
          <w:sz w:val="28"/>
          <w:szCs w:val="28"/>
        </w:rPr>
        <w:t>Regular Meeting</w:t>
      </w:r>
    </w:p>
    <w:p w:rsidR="00946425" w:rsidRDefault="00414610" w:rsidP="00F40B0F">
      <w:pPr>
        <w:pStyle w:val="NoSpacing"/>
        <w:jc w:val="center"/>
        <w:rPr>
          <w:b/>
          <w:sz w:val="28"/>
          <w:szCs w:val="28"/>
        </w:rPr>
      </w:pPr>
      <w:r>
        <w:rPr>
          <w:b/>
          <w:sz w:val="28"/>
          <w:szCs w:val="28"/>
        </w:rPr>
        <w:t>October 2</w:t>
      </w:r>
      <w:r w:rsidR="00946425">
        <w:rPr>
          <w:b/>
          <w:sz w:val="28"/>
          <w:szCs w:val="28"/>
        </w:rPr>
        <w:t>, 2018</w:t>
      </w:r>
    </w:p>
    <w:p w:rsidR="009E49B4" w:rsidRDefault="009E49B4" w:rsidP="009E49B4">
      <w:pPr>
        <w:pStyle w:val="NoSpacing"/>
        <w:rPr>
          <w:sz w:val="24"/>
          <w:szCs w:val="24"/>
        </w:rPr>
      </w:pPr>
    </w:p>
    <w:p w:rsidR="009E49B4" w:rsidRPr="009E49B4" w:rsidRDefault="009E49B4" w:rsidP="009E49B4">
      <w:pPr>
        <w:pStyle w:val="NoSpacing"/>
        <w:rPr>
          <w:sz w:val="24"/>
          <w:szCs w:val="24"/>
        </w:rPr>
      </w:pPr>
      <w:r>
        <w:rPr>
          <w:sz w:val="24"/>
          <w:szCs w:val="24"/>
        </w:rPr>
        <w:t xml:space="preserve">A regular meeting of the Millen City Council was held on October 2, 2018 at 6:00 P.M. in the Council Chambers at City Hall. Present were Mayor King Rocker, Council members Darrel Clifton, Ed Fuller, Regina Coney. Council member Robin Scott arrived at 6:03P.M. </w:t>
      </w:r>
      <w:r w:rsidR="003D7228">
        <w:rPr>
          <w:sz w:val="24"/>
          <w:szCs w:val="24"/>
        </w:rPr>
        <w:t>after the Invocation, and Council Member Walter Thomas arrived at 6:10 P.M. during Item 5</w:t>
      </w:r>
      <w:r w:rsidR="00B131FC">
        <w:rPr>
          <w:sz w:val="24"/>
          <w:szCs w:val="24"/>
        </w:rPr>
        <w:t xml:space="preserve"> on the Agenda during</w:t>
      </w:r>
      <w:r w:rsidR="003D7228">
        <w:rPr>
          <w:sz w:val="24"/>
          <w:szCs w:val="24"/>
        </w:rPr>
        <w:t xml:space="preserve"> Mr. Spann’s comments. </w:t>
      </w:r>
      <w:r w:rsidR="00960B4B">
        <w:rPr>
          <w:sz w:val="24"/>
          <w:szCs w:val="24"/>
        </w:rPr>
        <w:t>Also present were City Manager Jeff Brantley and City Attorney Hubert Reeves.</w:t>
      </w:r>
    </w:p>
    <w:p w:rsidR="00946425" w:rsidRDefault="00946425" w:rsidP="00946425">
      <w:pPr>
        <w:pStyle w:val="NoSpacing"/>
        <w:rPr>
          <w:b/>
          <w:sz w:val="24"/>
          <w:szCs w:val="24"/>
        </w:rPr>
      </w:pPr>
      <w:bookmarkStart w:id="0" w:name="_GoBack"/>
      <w:bookmarkEnd w:id="0"/>
    </w:p>
    <w:p w:rsidR="00946425" w:rsidRDefault="00946425" w:rsidP="00946425">
      <w:pPr>
        <w:pStyle w:val="NoSpacing"/>
        <w:numPr>
          <w:ilvl w:val="0"/>
          <w:numId w:val="1"/>
        </w:numPr>
        <w:rPr>
          <w:b/>
          <w:sz w:val="24"/>
          <w:szCs w:val="24"/>
        </w:rPr>
      </w:pPr>
      <w:r>
        <w:rPr>
          <w:b/>
          <w:sz w:val="24"/>
          <w:szCs w:val="24"/>
        </w:rPr>
        <w:t>Call to Order</w:t>
      </w:r>
    </w:p>
    <w:p w:rsidR="00946425" w:rsidRDefault="00960B4B" w:rsidP="00960B4B">
      <w:pPr>
        <w:pStyle w:val="NoSpacing"/>
        <w:ind w:left="720"/>
        <w:rPr>
          <w:sz w:val="24"/>
          <w:szCs w:val="24"/>
        </w:rPr>
      </w:pPr>
      <w:r>
        <w:rPr>
          <w:sz w:val="24"/>
          <w:szCs w:val="24"/>
        </w:rPr>
        <w:t>Mayor Rocker called the meeting to order at 6:00 P.M.</w:t>
      </w:r>
    </w:p>
    <w:p w:rsidR="00960B4B" w:rsidRPr="00960B4B" w:rsidRDefault="00960B4B" w:rsidP="00960B4B">
      <w:pPr>
        <w:pStyle w:val="NoSpacing"/>
        <w:ind w:left="720"/>
        <w:rPr>
          <w:sz w:val="24"/>
          <w:szCs w:val="24"/>
        </w:rPr>
      </w:pPr>
    </w:p>
    <w:p w:rsidR="003E290B" w:rsidRDefault="00946425" w:rsidP="00414610">
      <w:pPr>
        <w:pStyle w:val="NoSpacing"/>
        <w:numPr>
          <w:ilvl w:val="0"/>
          <w:numId w:val="1"/>
        </w:numPr>
        <w:rPr>
          <w:b/>
          <w:sz w:val="24"/>
          <w:szCs w:val="24"/>
        </w:rPr>
      </w:pPr>
      <w:r>
        <w:rPr>
          <w:b/>
          <w:sz w:val="24"/>
          <w:szCs w:val="24"/>
        </w:rPr>
        <w:t>Invocation</w:t>
      </w:r>
    </w:p>
    <w:p w:rsidR="00290C59" w:rsidRPr="00960B4B" w:rsidRDefault="005327F1" w:rsidP="00290C59">
      <w:pPr>
        <w:pStyle w:val="ListParagraph"/>
        <w:rPr>
          <w:sz w:val="24"/>
          <w:szCs w:val="24"/>
        </w:rPr>
      </w:pPr>
      <w:r>
        <w:rPr>
          <w:sz w:val="24"/>
          <w:szCs w:val="24"/>
        </w:rPr>
        <w:t>Council member Clifton gave the invocation.</w:t>
      </w:r>
    </w:p>
    <w:p w:rsidR="00290C59" w:rsidRPr="00414610" w:rsidRDefault="00290C59" w:rsidP="00414610">
      <w:pPr>
        <w:pStyle w:val="NoSpacing"/>
        <w:numPr>
          <w:ilvl w:val="0"/>
          <w:numId w:val="1"/>
        </w:numPr>
        <w:rPr>
          <w:b/>
          <w:sz w:val="24"/>
          <w:szCs w:val="24"/>
        </w:rPr>
      </w:pPr>
      <w:r>
        <w:rPr>
          <w:b/>
          <w:sz w:val="24"/>
          <w:szCs w:val="24"/>
        </w:rPr>
        <w:t>Approve the Amended Agenda</w:t>
      </w:r>
    </w:p>
    <w:p w:rsidR="003E290B" w:rsidRDefault="00700710" w:rsidP="005327F1">
      <w:pPr>
        <w:pStyle w:val="NoSpacing"/>
        <w:ind w:left="720"/>
        <w:rPr>
          <w:sz w:val="24"/>
          <w:szCs w:val="24"/>
        </w:rPr>
      </w:pPr>
      <w:r>
        <w:rPr>
          <w:sz w:val="24"/>
          <w:szCs w:val="24"/>
        </w:rPr>
        <w:t xml:space="preserve">Council member Coney made a motion, seconded by </w:t>
      </w:r>
      <w:r w:rsidR="009A5A8F">
        <w:rPr>
          <w:sz w:val="24"/>
          <w:szCs w:val="24"/>
        </w:rPr>
        <w:t>council member Fuller to approve the amended agenda. The motion carried by unanimous vote.</w:t>
      </w:r>
    </w:p>
    <w:p w:rsidR="009A5A8F" w:rsidRPr="005327F1" w:rsidRDefault="009A5A8F" w:rsidP="005327F1">
      <w:pPr>
        <w:pStyle w:val="NoSpacing"/>
        <w:ind w:left="720"/>
        <w:rPr>
          <w:sz w:val="24"/>
          <w:szCs w:val="24"/>
        </w:rPr>
      </w:pPr>
    </w:p>
    <w:p w:rsidR="00946425" w:rsidRDefault="00946425" w:rsidP="00946425">
      <w:pPr>
        <w:pStyle w:val="NoSpacing"/>
        <w:numPr>
          <w:ilvl w:val="0"/>
          <w:numId w:val="1"/>
        </w:numPr>
        <w:rPr>
          <w:b/>
          <w:sz w:val="24"/>
          <w:szCs w:val="24"/>
        </w:rPr>
      </w:pPr>
      <w:r>
        <w:rPr>
          <w:b/>
          <w:sz w:val="24"/>
          <w:szCs w:val="24"/>
        </w:rPr>
        <w:t>Consent Agenda</w:t>
      </w:r>
    </w:p>
    <w:p w:rsidR="008C79B8" w:rsidRDefault="00946425" w:rsidP="00414610">
      <w:pPr>
        <w:pStyle w:val="NoSpacing"/>
        <w:ind w:left="720"/>
        <w:rPr>
          <w:b/>
          <w:sz w:val="24"/>
          <w:szCs w:val="24"/>
        </w:rPr>
      </w:pPr>
      <w:r>
        <w:rPr>
          <w:b/>
          <w:sz w:val="24"/>
          <w:szCs w:val="24"/>
        </w:rPr>
        <w:t xml:space="preserve">Approve Minutes from </w:t>
      </w:r>
      <w:r w:rsidR="00414610">
        <w:rPr>
          <w:b/>
          <w:sz w:val="24"/>
          <w:szCs w:val="24"/>
        </w:rPr>
        <w:t>September 4</w:t>
      </w:r>
      <w:r>
        <w:rPr>
          <w:b/>
          <w:sz w:val="24"/>
          <w:szCs w:val="24"/>
        </w:rPr>
        <w:t>, 2</w:t>
      </w:r>
      <w:r w:rsidR="00414610">
        <w:rPr>
          <w:b/>
          <w:sz w:val="24"/>
          <w:szCs w:val="24"/>
        </w:rPr>
        <w:t>018</w:t>
      </w:r>
    </w:p>
    <w:p w:rsidR="00290C59" w:rsidRDefault="009A5A8F" w:rsidP="00414610">
      <w:pPr>
        <w:pStyle w:val="NoSpacing"/>
        <w:ind w:left="720"/>
        <w:rPr>
          <w:sz w:val="24"/>
          <w:szCs w:val="24"/>
        </w:rPr>
      </w:pPr>
      <w:r>
        <w:rPr>
          <w:sz w:val="24"/>
          <w:szCs w:val="24"/>
        </w:rPr>
        <w:t>Council member Clifton made a motion, seconded by council member Coney to approve the Regular Meeting Minutes from September 4, 2018.</w:t>
      </w:r>
    </w:p>
    <w:p w:rsidR="009A5A8F" w:rsidRPr="009A5A8F" w:rsidRDefault="009A5A8F" w:rsidP="00414610">
      <w:pPr>
        <w:pStyle w:val="NoSpacing"/>
        <w:ind w:left="720"/>
        <w:rPr>
          <w:sz w:val="24"/>
          <w:szCs w:val="24"/>
        </w:rPr>
      </w:pPr>
    </w:p>
    <w:p w:rsidR="00290C59" w:rsidRDefault="00290C59" w:rsidP="00290C59">
      <w:pPr>
        <w:pStyle w:val="NoSpacing"/>
        <w:numPr>
          <w:ilvl w:val="0"/>
          <w:numId w:val="1"/>
        </w:numPr>
        <w:rPr>
          <w:b/>
          <w:sz w:val="24"/>
          <w:szCs w:val="24"/>
        </w:rPr>
      </w:pPr>
      <w:r>
        <w:rPr>
          <w:b/>
          <w:sz w:val="24"/>
          <w:szCs w:val="24"/>
        </w:rPr>
        <w:t>Citizen Request to be added to the Agenda – Hiller Spann – County Commission Chairman</w:t>
      </w:r>
      <w:r w:rsidR="002E0161">
        <w:rPr>
          <w:b/>
          <w:sz w:val="24"/>
          <w:szCs w:val="24"/>
        </w:rPr>
        <w:t xml:space="preserve"> </w:t>
      </w:r>
    </w:p>
    <w:p w:rsidR="00414610" w:rsidRDefault="004E33E7" w:rsidP="00414610">
      <w:pPr>
        <w:pStyle w:val="NoSpacing"/>
        <w:ind w:left="720"/>
        <w:rPr>
          <w:sz w:val="24"/>
          <w:szCs w:val="24"/>
        </w:rPr>
      </w:pPr>
      <w:r>
        <w:rPr>
          <w:sz w:val="24"/>
          <w:szCs w:val="24"/>
        </w:rPr>
        <w:t xml:space="preserve">Jenkins County </w:t>
      </w:r>
      <w:r w:rsidR="009A5A8F">
        <w:rPr>
          <w:sz w:val="24"/>
          <w:szCs w:val="24"/>
        </w:rPr>
        <w:t>Commission Chairman Hiller Spann presented Mayor and Council with a</w:t>
      </w:r>
      <w:r w:rsidR="00684FEB">
        <w:rPr>
          <w:sz w:val="24"/>
          <w:szCs w:val="24"/>
        </w:rPr>
        <w:t>n</w:t>
      </w:r>
      <w:r w:rsidR="009A5A8F">
        <w:rPr>
          <w:sz w:val="24"/>
          <w:szCs w:val="24"/>
        </w:rPr>
        <w:t xml:space="preserve"> engineer drawing of the improvements to fencing and parking proposed for the Recreation Complex. He discussed the 2.41 acres owned by the City across </w:t>
      </w:r>
      <w:r w:rsidR="00684FEB">
        <w:rPr>
          <w:sz w:val="24"/>
          <w:szCs w:val="24"/>
        </w:rPr>
        <w:t xml:space="preserve">Recreation Drive as additional parking. The Georgia Department of Transportation is reviewing a plan for a Cross Walk being installed to allow pedestrians to cross Recreation Drive.  </w:t>
      </w:r>
      <w:r>
        <w:rPr>
          <w:sz w:val="24"/>
          <w:szCs w:val="24"/>
        </w:rPr>
        <w:t>He expressed interest in the County purchasing the 2.41 acres and the 20.00 acres of the current Recreation Complex from the City.</w:t>
      </w:r>
    </w:p>
    <w:p w:rsidR="00684FEB" w:rsidRPr="009A5A8F" w:rsidRDefault="00684FEB" w:rsidP="00414610">
      <w:pPr>
        <w:pStyle w:val="NoSpacing"/>
        <w:ind w:left="720"/>
        <w:rPr>
          <w:sz w:val="24"/>
          <w:szCs w:val="24"/>
        </w:rPr>
      </w:pPr>
    </w:p>
    <w:p w:rsidR="00414610" w:rsidRDefault="00414610" w:rsidP="00414610">
      <w:pPr>
        <w:pStyle w:val="NoSpacing"/>
        <w:numPr>
          <w:ilvl w:val="0"/>
          <w:numId w:val="1"/>
        </w:numPr>
        <w:rPr>
          <w:b/>
          <w:sz w:val="24"/>
          <w:szCs w:val="24"/>
        </w:rPr>
      </w:pPr>
      <w:r>
        <w:rPr>
          <w:b/>
          <w:sz w:val="24"/>
          <w:szCs w:val="24"/>
        </w:rPr>
        <w:t>Adopt the Language Access Plan (LAP) for our 2018 CDBG and RDF Grant</w:t>
      </w:r>
      <w:r w:rsidR="00215E6D">
        <w:rPr>
          <w:b/>
          <w:sz w:val="24"/>
          <w:szCs w:val="24"/>
        </w:rPr>
        <w:t xml:space="preserve"> </w:t>
      </w:r>
    </w:p>
    <w:p w:rsidR="00C56540" w:rsidRDefault="00684FEB" w:rsidP="00684FEB">
      <w:pPr>
        <w:pStyle w:val="NoSpacing"/>
        <w:ind w:left="720"/>
        <w:rPr>
          <w:sz w:val="24"/>
          <w:szCs w:val="24"/>
        </w:rPr>
      </w:pPr>
      <w:r>
        <w:rPr>
          <w:sz w:val="24"/>
          <w:szCs w:val="24"/>
        </w:rPr>
        <w:t>Council member Coney made a motion, seconded by council member Fuller to</w:t>
      </w:r>
      <w:r w:rsidR="00BC6889">
        <w:rPr>
          <w:sz w:val="24"/>
          <w:szCs w:val="24"/>
        </w:rPr>
        <w:t xml:space="preserve"> adopt the Language Access Plan (LAP) for the 2018 CDBG Grant and the RDF Grant for 601 Cotton Avenue and approve Mayor Rocker to sign the Resolution for the Plan. The motion carried by unanimous vote.</w:t>
      </w:r>
    </w:p>
    <w:p w:rsidR="00BC6889" w:rsidRPr="00684FEB" w:rsidRDefault="00BC6889" w:rsidP="00684FEB">
      <w:pPr>
        <w:pStyle w:val="NoSpacing"/>
        <w:ind w:left="720"/>
        <w:rPr>
          <w:sz w:val="24"/>
          <w:szCs w:val="24"/>
        </w:rPr>
      </w:pPr>
    </w:p>
    <w:p w:rsidR="00C56540" w:rsidRDefault="00252F36" w:rsidP="00C56540">
      <w:pPr>
        <w:pStyle w:val="NoSpacing"/>
        <w:numPr>
          <w:ilvl w:val="0"/>
          <w:numId w:val="1"/>
        </w:numPr>
        <w:rPr>
          <w:b/>
          <w:sz w:val="24"/>
          <w:szCs w:val="24"/>
        </w:rPr>
      </w:pPr>
      <w:r>
        <w:rPr>
          <w:b/>
          <w:sz w:val="24"/>
          <w:szCs w:val="24"/>
        </w:rPr>
        <w:t>Approve contract for Architect Services through Carter Watkins Architects Associates, Inc for the RDF Grant. The lump sum fee is $43,503.00 to be paid from grant funds.</w:t>
      </w:r>
    </w:p>
    <w:p w:rsidR="00252F36" w:rsidRPr="00577F63" w:rsidRDefault="000C6B7F" w:rsidP="00252F36">
      <w:pPr>
        <w:pStyle w:val="ListParagraph"/>
        <w:rPr>
          <w:sz w:val="24"/>
          <w:szCs w:val="24"/>
        </w:rPr>
      </w:pPr>
      <w:r>
        <w:rPr>
          <w:sz w:val="24"/>
          <w:szCs w:val="24"/>
        </w:rPr>
        <w:lastRenderedPageBreak/>
        <w:t>Council</w:t>
      </w:r>
      <w:r w:rsidR="00D863AE">
        <w:rPr>
          <w:sz w:val="24"/>
          <w:szCs w:val="24"/>
        </w:rPr>
        <w:t xml:space="preserve"> member Clifton made a motion, seconded by council member Coney to approve Carter Watkins Architects Associates, Inc for the RDF Grant with a contract fee of $43,503.00 and authorize Mayor Rocker to sign the contract. The grant funds are to be used for payment.</w:t>
      </w:r>
      <w:r w:rsidR="00E11EAE">
        <w:rPr>
          <w:sz w:val="24"/>
          <w:szCs w:val="24"/>
        </w:rPr>
        <w:t xml:space="preserve"> The motion carried by unanimous vote.</w:t>
      </w:r>
    </w:p>
    <w:p w:rsidR="00C40E5C" w:rsidRPr="00C40E5C" w:rsidRDefault="00791C78" w:rsidP="00C40E5C">
      <w:pPr>
        <w:pStyle w:val="NoSpacing"/>
        <w:numPr>
          <w:ilvl w:val="0"/>
          <w:numId w:val="1"/>
        </w:numPr>
        <w:rPr>
          <w:b/>
          <w:sz w:val="24"/>
          <w:szCs w:val="24"/>
        </w:rPr>
      </w:pPr>
      <w:r>
        <w:rPr>
          <w:b/>
          <w:sz w:val="24"/>
          <w:szCs w:val="24"/>
        </w:rPr>
        <w:t>Approve the purchase of six new trash dumpsters</w:t>
      </w:r>
      <w:r w:rsidR="00253616">
        <w:rPr>
          <w:b/>
          <w:sz w:val="24"/>
          <w:szCs w:val="24"/>
        </w:rPr>
        <w:t xml:space="preserve"> from Lewis Steel Works, Inc</w:t>
      </w:r>
      <w:r w:rsidR="00C40E5C">
        <w:rPr>
          <w:b/>
          <w:sz w:val="24"/>
          <w:szCs w:val="24"/>
        </w:rPr>
        <w:t>.</w:t>
      </w:r>
    </w:p>
    <w:p w:rsidR="001C4D43" w:rsidRDefault="00282599" w:rsidP="001C4D43">
      <w:pPr>
        <w:pStyle w:val="NoSpacing"/>
        <w:ind w:left="720"/>
        <w:rPr>
          <w:sz w:val="24"/>
          <w:szCs w:val="24"/>
        </w:rPr>
      </w:pPr>
      <w:r w:rsidRPr="00E11EAE">
        <w:rPr>
          <w:sz w:val="24"/>
          <w:szCs w:val="24"/>
        </w:rPr>
        <w:t>Council member</w:t>
      </w:r>
      <w:r w:rsidR="00E11EAE">
        <w:rPr>
          <w:sz w:val="24"/>
          <w:szCs w:val="24"/>
        </w:rPr>
        <w:t xml:space="preserve"> Clifton made a motion, seconded by council member Fuller to purchase six new trash dumpsters from Lewis Steel Works, Inc from the General Fund with a price not to exceed $1200.00 per dumpster, a total of $7200.00. The motion carried by unanimous vote.</w:t>
      </w:r>
    </w:p>
    <w:p w:rsidR="00E11EAE" w:rsidRPr="00E11EAE" w:rsidRDefault="00E11EAE" w:rsidP="001C4D43">
      <w:pPr>
        <w:pStyle w:val="NoSpacing"/>
        <w:ind w:left="720"/>
        <w:rPr>
          <w:sz w:val="24"/>
          <w:szCs w:val="24"/>
        </w:rPr>
      </w:pPr>
    </w:p>
    <w:p w:rsidR="00673185" w:rsidRDefault="00673185" w:rsidP="00673185">
      <w:pPr>
        <w:pStyle w:val="NoSpacing"/>
        <w:numPr>
          <w:ilvl w:val="0"/>
          <w:numId w:val="1"/>
        </w:numPr>
        <w:rPr>
          <w:b/>
          <w:sz w:val="24"/>
          <w:szCs w:val="24"/>
        </w:rPr>
      </w:pPr>
      <w:r>
        <w:rPr>
          <w:b/>
          <w:sz w:val="24"/>
          <w:szCs w:val="24"/>
        </w:rPr>
        <w:t>City Manager Report</w:t>
      </w:r>
    </w:p>
    <w:p w:rsidR="00673185" w:rsidRDefault="00673185" w:rsidP="00673185">
      <w:pPr>
        <w:pStyle w:val="NoSpacing"/>
        <w:numPr>
          <w:ilvl w:val="0"/>
          <w:numId w:val="2"/>
        </w:numPr>
        <w:rPr>
          <w:b/>
          <w:sz w:val="24"/>
          <w:szCs w:val="24"/>
        </w:rPr>
      </w:pPr>
      <w:r>
        <w:rPr>
          <w:b/>
          <w:sz w:val="24"/>
          <w:szCs w:val="24"/>
        </w:rPr>
        <w:t>Financials</w:t>
      </w:r>
    </w:p>
    <w:p w:rsidR="009F3E4D" w:rsidRDefault="00FE5E86" w:rsidP="009F3E4D">
      <w:pPr>
        <w:pStyle w:val="NoSpacing"/>
        <w:ind w:left="1080"/>
        <w:rPr>
          <w:sz w:val="24"/>
          <w:szCs w:val="24"/>
        </w:rPr>
      </w:pPr>
      <w:r>
        <w:rPr>
          <w:sz w:val="24"/>
          <w:szCs w:val="24"/>
        </w:rPr>
        <w:t>City Manager Brantley reviewed the finances with Mayor and Council.</w:t>
      </w:r>
    </w:p>
    <w:p w:rsidR="00FE5E86" w:rsidRPr="00FE5E86" w:rsidRDefault="00FE5E86" w:rsidP="009F3E4D">
      <w:pPr>
        <w:pStyle w:val="NoSpacing"/>
        <w:ind w:left="1080"/>
        <w:rPr>
          <w:sz w:val="24"/>
          <w:szCs w:val="24"/>
        </w:rPr>
      </w:pPr>
    </w:p>
    <w:p w:rsidR="00673185" w:rsidRDefault="00673185" w:rsidP="00673185">
      <w:pPr>
        <w:pStyle w:val="NoSpacing"/>
        <w:numPr>
          <w:ilvl w:val="0"/>
          <w:numId w:val="2"/>
        </w:numPr>
        <w:rPr>
          <w:b/>
          <w:sz w:val="24"/>
          <w:szCs w:val="24"/>
        </w:rPr>
      </w:pPr>
      <w:r>
        <w:rPr>
          <w:b/>
          <w:sz w:val="24"/>
          <w:szCs w:val="24"/>
        </w:rPr>
        <w:t>2016 CDBG Update</w:t>
      </w:r>
    </w:p>
    <w:p w:rsidR="00FE5E86" w:rsidRDefault="00FE5E86" w:rsidP="00FE5E86">
      <w:pPr>
        <w:pStyle w:val="NoSpacing"/>
        <w:ind w:left="1080"/>
        <w:rPr>
          <w:sz w:val="24"/>
          <w:szCs w:val="24"/>
        </w:rPr>
      </w:pPr>
      <w:r>
        <w:rPr>
          <w:sz w:val="24"/>
          <w:szCs w:val="24"/>
        </w:rPr>
        <w:t>Mayor and Council were updated on the paving and drainage plans for the 2016 CDBG.</w:t>
      </w:r>
    </w:p>
    <w:p w:rsidR="00FE5E86" w:rsidRPr="00FE5E86" w:rsidRDefault="00FE5E86" w:rsidP="00FE5E86">
      <w:pPr>
        <w:pStyle w:val="NoSpacing"/>
        <w:ind w:left="1080"/>
        <w:rPr>
          <w:sz w:val="24"/>
          <w:szCs w:val="24"/>
        </w:rPr>
      </w:pPr>
    </w:p>
    <w:p w:rsidR="00423DA2" w:rsidRDefault="00673185" w:rsidP="00003AFE">
      <w:pPr>
        <w:pStyle w:val="NoSpacing"/>
        <w:numPr>
          <w:ilvl w:val="0"/>
          <w:numId w:val="2"/>
        </w:numPr>
        <w:rPr>
          <w:b/>
          <w:sz w:val="24"/>
          <w:szCs w:val="24"/>
        </w:rPr>
      </w:pPr>
      <w:r>
        <w:rPr>
          <w:b/>
          <w:sz w:val="24"/>
          <w:szCs w:val="24"/>
        </w:rPr>
        <w:t xml:space="preserve">Streetscape </w:t>
      </w:r>
      <w:r w:rsidR="00252F36">
        <w:rPr>
          <w:b/>
          <w:sz w:val="24"/>
          <w:szCs w:val="24"/>
        </w:rPr>
        <w:t>Update</w:t>
      </w:r>
    </w:p>
    <w:p w:rsidR="00FE5E86" w:rsidRDefault="00FE5E86" w:rsidP="00FE5E86">
      <w:pPr>
        <w:pStyle w:val="NoSpacing"/>
        <w:ind w:left="1080"/>
        <w:rPr>
          <w:sz w:val="24"/>
          <w:szCs w:val="24"/>
        </w:rPr>
      </w:pPr>
      <w:r>
        <w:rPr>
          <w:sz w:val="24"/>
          <w:szCs w:val="24"/>
        </w:rPr>
        <w:t>Mayor and Council were informed that bidding for the Streetscape is underway with a bid open date of October 24</w:t>
      </w:r>
      <w:r w:rsidRPr="00FE5E86">
        <w:rPr>
          <w:sz w:val="24"/>
          <w:szCs w:val="24"/>
          <w:vertAlign w:val="superscript"/>
        </w:rPr>
        <w:t>th</w:t>
      </w:r>
      <w:r>
        <w:rPr>
          <w:sz w:val="24"/>
          <w:szCs w:val="24"/>
        </w:rPr>
        <w:t xml:space="preserve">. </w:t>
      </w:r>
      <w:r w:rsidR="000B7935">
        <w:rPr>
          <w:sz w:val="24"/>
          <w:szCs w:val="24"/>
        </w:rPr>
        <w:t xml:space="preserve"> </w:t>
      </w:r>
    </w:p>
    <w:p w:rsidR="008B15CE" w:rsidRPr="00FE5E86" w:rsidRDefault="008B15CE" w:rsidP="00FE5E86">
      <w:pPr>
        <w:pStyle w:val="NoSpacing"/>
        <w:ind w:left="1080"/>
        <w:rPr>
          <w:sz w:val="24"/>
          <w:szCs w:val="24"/>
        </w:rPr>
      </w:pPr>
    </w:p>
    <w:p w:rsidR="003422CB" w:rsidRDefault="00CD2652" w:rsidP="00252F36">
      <w:pPr>
        <w:pStyle w:val="NoSpacing"/>
        <w:numPr>
          <w:ilvl w:val="0"/>
          <w:numId w:val="2"/>
        </w:numPr>
        <w:rPr>
          <w:b/>
          <w:sz w:val="24"/>
          <w:szCs w:val="24"/>
        </w:rPr>
      </w:pPr>
      <w:r>
        <w:rPr>
          <w:b/>
          <w:sz w:val="24"/>
          <w:szCs w:val="24"/>
        </w:rPr>
        <w:t xml:space="preserve">2018 </w:t>
      </w:r>
      <w:r w:rsidR="00FB1C46">
        <w:rPr>
          <w:b/>
          <w:sz w:val="24"/>
          <w:szCs w:val="24"/>
        </w:rPr>
        <w:t>CDBG Update</w:t>
      </w:r>
    </w:p>
    <w:p w:rsidR="008B15CE" w:rsidRDefault="008B15CE" w:rsidP="008B15CE">
      <w:pPr>
        <w:pStyle w:val="NoSpacing"/>
        <w:ind w:left="1080"/>
        <w:rPr>
          <w:sz w:val="24"/>
          <w:szCs w:val="24"/>
        </w:rPr>
      </w:pPr>
      <w:r>
        <w:rPr>
          <w:sz w:val="24"/>
          <w:szCs w:val="24"/>
        </w:rPr>
        <w:t xml:space="preserve">Mayor and Council were informed that a startup meeting is set for </w:t>
      </w:r>
      <w:r w:rsidR="00197592">
        <w:rPr>
          <w:sz w:val="24"/>
          <w:szCs w:val="24"/>
        </w:rPr>
        <w:t xml:space="preserve">11:00 A.M. </w:t>
      </w:r>
      <w:r>
        <w:rPr>
          <w:sz w:val="24"/>
          <w:szCs w:val="24"/>
        </w:rPr>
        <w:t xml:space="preserve"> </w:t>
      </w:r>
      <w:r w:rsidR="00197592">
        <w:rPr>
          <w:sz w:val="24"/>
          <w:szCs w:val="24"/>
        </w:rPr>
        <w:t>October 29</w:t>
      </w:r>
      <w:r w:rsidR="00197592" w:rsidRPr="00197592">
        <w:rPr>
          <w:sz w:val="24"/>
          <w:szCs w:val="24"/>
          <w:vertAlign w:val="superscript"/>
        </w:rPr>
        <w:t>th</w:t>
      </w:r>
      <w:r w:rsidR="00197592">
        <w:rPr>
          <w:sz w:val="24"/>
          <w:szCs w:val="24"/>
        </w:rPr>
        <w:t xml:space="preserve"> at City Hall</w:t>
      </w:r>
      <w:r w:rsidR="004E33E7">
        <w:rPr>
          <w:sz w:val="24"/>
          <w:szCs w:val="24"/>
        </w:rPr>
        <w:t xml:space="preserve"> for the 2018 CDBG</w:t>
      </w:r>
      <w:r w:rsidR="00197592">
        <w:rPr>
          <w:sz w:val="24"/>
          <w:szCs w:val="24"/>
        </w:rPr>
        <w:t>.</w:t>
      </w:r>
    </w:p>
    <w:p w:rsidR="00197592" w:rsidRPr="008B15CE" w:rsidRDefault="00197592" w:rsidP="008B15CE">
      <w:pPr>
        <w:pStyle w:val="NoSpacing"/>
        <w:ind w:left="1080"/>
        <w:rPr>
          <w:sz w:val="24"/>
          <w:szCs w:val="24"/>
        </w:rPr>
      </w:pPr>
    </w:p>
    <w:p w:rsidR="00E35870" w:rsidRDefault="00E35870" w:rsidP="00003AFE">
      <w:pPr>
        <w:pStyle w:val="NoSpacing"/>
        <w:numPr>
          <w:ilvl w:val="0"/>
          <w:numId w:val="2"/>
        </w:numPr>
        <w:rPr>
          <w:b/>
          <w:sz w:val="24"/>
          <w:szCs w:val="24"/>
        </w:rPr>
      </w:pPr>
      <w:r>
        <w:rPr>
          <w:b/>
          <w:sz w:val="24"/>
          <w:szCs w:val="24"/>
        </w:rPr>
        <w:t>Ci</w:t>
      </w:r>
      <w:r w:rsidR="008803E5">
        <w:rPr>
          <w:b/>
          <w:sz w:val="24"/>
          <w:szCs w:val="24"/>
        </w:rPr>
        <w:t>ty Hall Repairs Update</w:t>
      </w:r>
    </w:p>
    <w:p w:rsidR="00197592" w:rsidRDefault="00197592" w:rsidP="00197592">
      <w:pPr>
        <w:pStyle w:val="NoSpacing"/>
        <w:ind w:left="1080"/>
        <w:rPr>
          <w:sz w:val="24"/>
          <w:szCs w:val="24"/>
        </w:rPr>
      </w:pPr>
      <w:r>
        <w:rPr>
          <w:sz w:val="24"/>
          <w:szCs w:val="24"/>
        </w:rPr>
        <w:t>Mayor and Council were informed that repairs were almost complete and the total spent would be approximately $57,000.00</w:t>
      </w:r>
      <w:r w:rsidR="004E33E7">
        <w:rPr>
          <w:sz w:val="24"/>
          <w:szCs w:val="24"/>
        </w:rPr>
        <w:t>. The repairs include City Hall renovations and 2 equipment shelters being constructed.</w:t>
      </w:r>
    </w:p>
    <w:p w:rsidR="00197592" w:rsidRPr="00197592" w:rsidRDefault="00197592" w:rsidP="00197592">
      <w:pPr>
        <w:pStyle w:val="NoSpacing"/>
        <w:ind w:left="1080"/>
        <w:rPr>
          <w:sz w:val="24"/>
          <w:szCs w:val="24"/>
        </w:rPr>
      </w:pPr>
    </w:p>
    <w:p w:rsidR="00CF01E9" w:rsidRDefault="00BB47D9" w:rsidP="00003AFE">
      <w:pPr>
        <w:pStyle w:val="NoSpacing"/>
        <w:numPr>
          <w:ilvl w:val="0"/>
          <w:numId w:val="2"/>
        </w:numPr>
        <w:rPr>
          <w:b/>
          <w:sz w:val="24"/>
          <w:szCs w:val="24"/>
        </w:rPr>
      </w:pPr>
      <w:r>
        <w:rPr>
          <w:b/>
          <w:sz w:val="24"/>
          <w:szCs w:val="24"/>
        </w:rPr>
        <w:t>Water Issue - 953 Plantation Way</w:t>
      </w:r>
      <w:r w:rsidR="002370DE">
        <w:rPr>
          <w:b/>
          <w:sz w:val="24"/>
          <w:szCs w:val="24"/>
        </w:rPr>
        <w:t>- Home of Mike Head</w:t>
      </w:r>
    </w:p>
    <w:p w:rsidR="00197592" w:rsidRDefault="00197592" w:rsidP="00197592">
      <w:pPr>
        <w:pStyle w:val="NoSpacing"/>
        <w:ind w:left="1080"/>
        <w:rPr>
          <w:sz w:val="24"/>
          <w:szCs w:val="24"/>
        </w:rPr>
      </w:pPr>
      <w:r>
        <w:rPr>
          <w:sz w:val="24"/>
          <w:szCs w:val="24"/>
        </w:rPr>
        <w:t>City Manager Brantley discussed with Mayor and Council that Mike Head notified the City that</w:t>
      </w:r>
      <w:r w:rsidR="0061581A">
        <w:rPr>
          <w:sz w:val="24"/>
          <w:szCs w:val="24"/>
        </w:rPr>
        <w:t xml:space="preserve"> a home water softener rupture</w:t>
      </w:r>
      <w:r w:rsidR="006A2F35">
        <w:rPr>
          <w:sz w:val="24"/>
          <w:szCs w:val="24"/>
        </w:rPr>
        <w:t>d at his residence</w:t>
      </w:r>
      <w:r w:rsidR="0061581A">
        <w:rPr>
          <w:sz w:val="24"/>
          <w:szCs w:val="24"/>
        </w:rPr>
        <w:t xml:space="preserve"> the same day the City Utility Department was flushing fire hydrants in his neighborhood. After discussions with the Utility Director it was determined that the City’s actions were not responsible for the ruptured water softener.</w:t>
      </w:r>
    </w:p>
    <w:p w:rsidR="0061581A" w:rsidRPr="00197592" w:rsidRDefault="0061581A" w:rsidP="00197592">
      <w:pPr>
        <w:pStyle w:val="NoSpacing"/>
        <w:ind w:left="1080"/>
        <w:rPr>
          <w:sz w:val="24"/>
          <w:szCs w:val="24"/>
        </w:rPr>
      </w:pPr>
    </w:p>
    <w:p w:rsidR="00C40E5C" w:rsidRPr="00003AFE" w:rsidRDefault="00C40E5C" w:rsidP="00003AFE">
      <w:pPr>
        <w:pStyle w:val="NoSpacing"/>
        <w:numPr>
          <w:ilvl w:val="0"/>
          <w:numId w:val="2"/>
        </w:numPr>
        <w:rPr>
          <w:b/>
          <w:sz w:val="24"/>
          <w:szCs w:val="24"/>
        </w:rPr>
      </w:pPr>
      <w:r>
        <w:rPr>
          <w:b/>
          <w:sz w:val="24"/>
          <w:szCs w:val="24"/>
        </w:rPr>
        <w:t>Sewer Issue – 537 Morningside Circle – Home of Neil Casey Jr</w:t>
      </w:r>
    </w:p>
    <w:p w:rsidR="003E290B" w:rsidRDefault="0061581A" w:rsidP="0061581A">
      <w:pPr>
        <w:pStyle w:val="NoSpacing"/>
        <w:ind w:left="1080"/>
        <w:rPr>
          <w:sz w:val="24"/>
          <w:szCs w:val="24"/>
        </w:rPr>
      </w:pPr>
      <w:r>
        <w:rPr>
          <w:sz w:val="24"/>
          <w:szCs w:val="24"/>
        </w:rPr>
        <w:t>City Manager Brantley informed Mayor and Council that repairs were complete</w:t>
      </w:r>
      <w:r w:rsidR="008E7F13">
        <w:rPr>
          <w:sz w:val="24"/>
          <w:szCs w:val="24"/>
        </w:rPr>
        <w:t xml:space="preserve"> </w:t>
      </w:r>
      <w:r w:rsidR="00DF4C1B">
        <w:rPr>
          <w:sz w:val="24"/>
          <w:szCs w:val="24"/>
        </w:rPr>
        <w:t>at the Casey home</w:t>
      </w:r>
      <w:r w:rsidR="002936C1">
        <w:rPr>
          <w:sz w:val="24"/>
          <w:szCs w:val="24"/>
        </w:rPr>
        <w:t xml:space="preserve"> for the March 19, 2018 sewer incident</w:t>
      </w:r>
      <w:r w:rsidR="00DF4C1B">
        <w:rPr>
          <w:sz w:val="24"/>
          <w:szCs w:val="24"/>
        </w:rPr>
        <w:t xml:space="preserve">. He informed that the sewer main was clogged due to rags being flushed into the sewer system in the North Walnut Street area by residents. The rags caused the sewer main to back-up at the </w:t>
      </w:r>
      <w:r w:rsidR="00DF4C1B">
        <w:rPr>
          <w:sz w:val="24"/>
          <w:szCs w:val="24"/>
        </w:rPr>
        <w:lastRenderedPageBreak/>
        <w:t xml:space="preserve">lowest point which is the Casey house. The sewage ran into the house from a shower causing significant damage to the walls and flooring.  A sewer back flow device has been installed for a cost of approximately $40 to prevent this from happening </w:t>
      </w:r>
      <w:r w:rsidR="002936C1">
        <w:rPr>
          <w:sz w:val="24"/>
          <w:szCs w:val="24"/>
        </w:rPr>
        <w:t>in the future at</w:t>
      </w:r>
      <w:r w:rsidR="00DF4C1B">
        <w:rPr>
          <w:sz w:val="24"/>
          <w:szCs w:val="24"/>
        </w:rPr>
        <w:t xml:space="preserve"> the Casey house. Since this was a sewer main issue the City has taken responsibility and will make restitution.</w:t>
      </w:r>
    </w:p>
    <w:p w:rsidR="00DF4C1B" w:rsidRDefault="00DF4C1B" w:rsidP="0061581A">
      <w:pPr>
        <w:pStyle w:val="NoSpacing"/>
        <w:ind w:left="1080"/>
        <w:rPr>
          <w:sz w:val="24"/>
          <w:szCs w:val="24"/>
        </w:rPr>
      </w:pPr>
    </w:p>
    <w:p w:rsidR="00DF4C1B" w:rsidRPr="0061581A" w:rsidRDefault="00DF4C1B" w:rsidP="0061581A">
      <w:pPr>
        <w:pStyle w:val="NoSpacing"/>
        <w:ind w:left="1080"/>
        <w:rPr>
          <w:sz w:val="24"/>
          <w:szCs w:val="24"/>
        </w:rPr>
      </w:pPr>
      <w:r>
        <w:rPr>
          <w:sz w:val="24"/>
          <w:szCs w:val="24"/>
        </w:rPr>
        <w:t>Council member Scott made a motion, seconded by council member Fuller to approve payment to Neil Casey Jr for $10,629.44 from the General Fund for repairs to his home at 537 Morningside Circle.</w:t>
      </w:r>
      <w:r w:rsidR="002936C1">
        <w:rPr>
          <w:sz w:val="24"/>
          <w:szCs w:val="24"/>
        </w:rPr>
        <w:t xml:space="preserve"> The motion carried by unanimous vote.</w:t>
      </w:r>
    </w:p>
    <w:p w:rsidR="003E290B" w:rsidRPr="003E290B" w:rsidRDefault="003E290B" w:rsidP="003E290B">
      <w:pPr>
        <w:pStyle w:val="NoSpacing"/>
        <w:ind w:left="1080"/>
        <w:rPr>
          <w:b/>
          <w:sz w:val="24"/>
          <w:szCs w:val="24"/>
        </w:rPr>
      </w:pPr>
    </w:p>
    <w:p w:rsidR="00C73B01" w:rsidRDefault="00C73B01" w:rsidP="00C73B01">
      <w:pPr>
        <w:pStyle w:val="NoSpacing"/>
        <w:numPr>
          <w:ilvl w:val="0"/>
          <w:numId w:val="1"/>
        </w:numPr>
        <w:rPr>
          <w:b/>
          <w:sz w:val="24"/>
          <w:szCs w:val="24"/>
        </w:rPr>
      </w:pPr>
      <w:r>
        <w:rPr>
          <w:b/>
          <w:sz w:val="24"/>
          <w:szCs w:val="24"/>
        </w:rPr>
        <w:t>Mayor’s Report</w:t>
      </w:r>
    </w:p>
    <w:p w:rsidR="00C73B01" w:rsidRDefault="002936C1" w:rsidP="002936C1">
      <w:pPr>
        <w:pStyle w:val="NoSpacing"/>
        <w:ind w:left="720"/>
        <w:rPr>
          <w:sz w:val="24"/>
          <w:szCs w:val="24"/>
        </w:rPr>
      </w:pPr>
      <w:r>
        <w:rPr>
          <w:sz w:val="24"/>
          <w:szCs w:val="24"/>
        </w:rPr>
        <w:t>The Mayor had nothing to report.</w:t>
      </w:r>
    </w:p>
    <w:p w:rsidR="002936C1" w:rsidRPr="002936C1" w:rsidRDefault="002936C1" w:rsidP="002936C1">
      <w:pPr>
        <w:pStyle w:val="NoSpacing"/>
        <w:ind w:left="720"/>
        <w:rPr>
          <w:sz w:val="24"/>
          <w:szCs w:val="24"/>
        </w:rPr>
      </w:pPr>
    </w:p>
    <w:p w:rsidR="00C73B01" w:rsidRDefault="00C73B01" w:rsidP="00E5243C">
      <w:pPr>
        <w:pStyle w:val="NoSpacing"/>
        <w:numPr>
          <w:ilvl w:val="0"/>
          <w:numId w:val="1"/>
        </w:numPr>
        <w:rPr>
          <w:b/>
          <w:sz w:val="24"/>
          <w:szCs w:val="24"/>
        </w:rPr>
      </w:pPr>
      <w:r>
        <w:rPr>
          <w:b/>
          <w:sz w:val="24"/>
          <w:szCs w:val="24"/>
        </w:rPr>
        <w:t>City Attorney’s Report</w:t>
      </w:r>
    </w:p>
    <w:p w:rsidR="00E5243C" w:rsidRPr="002936C1" w:rsidRDefault="002936C1" w:rsidP="002936C1">
      <w:pPr>
        <w:pStyle w:val="NoSpacing"/>
        <w:ind w:left="720"/>
        <w:rPr>
          <w:sz w:val="24"/>
          <w:szCs w:val="24"/>
        </w:rPr>
      </w:pPr>
      <w:r w:rsidRPr="002936C1">
        <w:rPr>
          <w:sz w:val="24"/>
          <w:szCs w:val="24"/>
        </w:rPr>
        <w:t>The City Attorney had nothing to report.</w:t>
      </w:r>
    </w:p>
    <w:p w:rsidR="002936C1" w:rsidRPr="00E5243C" w:rsidRDefault="002936C1" w:rsidP="002936C1">
      <w:pPr>
        <w:pStyle w:val="NoSpacing"/>
        <w:ind w:left="720"/>
        <w:rPr>
          <w:b/>
          <w:sz w:val="24"/>
          <w:szCs w:val="24"/>
        </w:rPr>
      </w:pPr>
    </w:p>
    <w:p w:rsidR="00C73B01" w:rsidRDefault="00C73B01" w:rsidP="00C73B01">
      <w:pPr>
        <w:pStyle w:val="NoSpacing"/>
        <w:numPr>
          <w:ilvl w:val="0"/>
          <w:numId w:val="1"/>
        </w:numPr>
        <w:rPr>
          <w:b/>
          <w:sz w:val="24"/>
          <w:szCs w:val="24"/>
        </w:rPr>
      </w:pPr>
      <w:r>
        <w:rPr>
          <w:b/>
          <w:sz w:val="24"/>
          <w:szCs w:val="24"/>
        </w:rPr>
        <w:t xml:space="preserve">Executive Session – </w:t>
      </w:r>
      <w:r w:rsidR="007556E8">
        <w:rPr>
          <w:b/>
          <w:sz w:val="24"/>
          <w:szCs w:val="24"/>
        </w:rPr>
        <w:t>If Needed</w:t>
      </w:r>
    </w:p>
    <w:p w:rsidR="002936C1" w:rsidRDefault="002936C1" w:rsidP="00C73B01">
      <w:pPr>
        <w:pStyle w:val="ListParagraph"/>
        <w:rPr>
          <w:sz w:val="24"/>
          <w:szCs w:val="24"/>
        </w:rPr>
      </w:pPr>
      <w:r w:rsidRPr="002936C1">
        <w:rPr>
          <w:sz w:val="24"/>
          <w:szCs w:val="24"/>
        </w:rPr>
        <w:t>Council member Coney made a motion</w:t>
      </w:r>
      <w:r>
        <w:rPr>
          <w:b/>
          <w:sz w:val="24"/>
          <w:szCs w:val="24"/>
        </w:rPr>
        <w:t xml:space="preserve">, </w:t>
      </w:r>
      <w:r w:rsidRPr="002936C1">
        <w:rPr>
          <w:sz w:val="24"/>
          <w:szCs w:val="24"/>
        </w:rPr>
        <w:t>seconded by council member Scott</w:t>
      </w:r>
      <w:r>
        <w:rPr>
          <w:b/>
          <w:sz w:val="24"/>
          <w:szCs w:val="24"/>
        </w:rPr>
        <w:t xml:space="preserve"> </w:t>
      </w:r>
      <w:r>
        <w:rPr>
          <w:sz w:val="24"/>
          <w:szCs w:val="24"/>
        </w:rPr>
        <w:t>at 6:44 P.M. to enter Executive Session to discuss future acquisition, disposal or lease of real estate as provided by O.C.G.A. 50-14-3(4). The motion carried by unanimous vote.</w:t>
      </w:r>
    </w:p>
    <w:p w:rsidR="00C73B01" w:rsidRPr="002936C1" w:rsidRDefault="002936C1" w:rsidP="00C73B01">
      <w:pPr>
        <w:pStyle w:val="ListParagraph"/>
        <w:rPr>
          <w:sz w:val="24"/>
          <w:szCs w:val="24"/>
        </w:rPr>
      </w:pPr>
      <w:r w:rsidRPr="002936C1">
        <w:rPr>
          <w:sz w:val="24"/>
          <w:szCs w:val="24"/>
        </w:rPr>
        <w:t>Council member Coney made a motion</w:t>
      </w:r>
      <w:r>
        <w:rPr>
          <w:sz w:val="24"/>
          <w:szCs w:val="24"/>
        </w:rPr>
        <w:t>, seconded by council member Fuller</w:t>
      </w:r>
      <w:r w:rsidRPr="002936C1">
        <w:rPr>
          <w:sz w:val="24"/>
          <w:szCs w:val="24"/>
        </w:rPr>
        <w:t xml:space="preserve"> at 6:57 P.M.  </w:t>
      </w:r>
      <w:r>
        <w:rPr>
          <w:sz w:val="24"/>
          <w:szCs w:val="24"/>
        </w:rPr>
        <w:t>to exit Executive Session. The motion carried by unanimous vote. No action was taken in executive session.</w:t>
      </w:r>
    </w:p>
    <w:p w:rsidR="00C73B01" w:rsidRDefault="00C73B01" w:rsidP="00C73B01">
      <w:pPr>
        <w:pStyle w:val="NoSpacing"/>
        <w:numPr>
          <w:ilvl w:val="0"/>
          <w:numId w:val="1"/>
        </w:numPr>
        <w:rPr>
          <w:b/>
          <w:sz w:val="24"/>
          <w:szCs w:val="24"/>
        </w:rPr>
      </w:pPr>
      <w:r>
        <w:rPr>
          <w:b/>
          <w:sz w:val="24"/>
          <w:szCs w:val="24"/>
        </w:rPr>
        <w:t>Adjournment</w:t>
      </w:r>
    </w:p>
    <w:p w:rsidR="00C73B01" w:rsidRDefault="002936C1" w:rsidP="00C73B01">
      <w:pPr>
        <w:pStyle w:val="ListParagraph"/>
        <w:rPr>
          <w:sz w:val="24"/>
          <w:szCs w:val="24"/>
        </w:rPr>
      </w:pPr>
      <w:r>
        <w:rPr>
          <w:sz w:val="24"/>
          <w:szCs w:val="24"/>
        </w:rPr>
        <w:t>There being no further business Mayor Rocker adjourned the meeting at 6:58 P.M.</w:t>
      </w:r>
    </w:p>
    <w:p w:rsidR="006A2F35" w:rsidRDefault="006A2F35" w:rsidP="00C73B01">
      <w:pPr>
        <w:pStyle w:val="ListParagraph"/>
        <w:rPr>
          <w:sz w:val="24"/>
          <w:szCs w:val="24"/>
        </w:rPr>
      </w:pPr>
    </w:p>
    <w:p w:rsidR="006A2F35" w:rsidRDefault="006A2F35" w:rsidP="00C73B01">
      <w:pPr>
        <w:pStyle w:val="ListParagraph"/>
        <w:rPr>
          <w:b/>
          <w:sz w:val="24"/>
          <w:szCs w:val="24"/>
        </w:rPr>
      </w:pPr>
    </w:p>
    <w:p w:rsidR="006A2F35" w:rsidRDefault="006A2F35" w:rsidP="00C73B01">
      <w:pPr>
        <w:pStyle w:val="ListParagraph"/>
        <w:rPr>
          <w:b/>
          <w:sz w:val="24"/>
          <w:szCs w:val="24"/>
        </w:rPr>
      </w:pPr>
      <w:r>
        <w:rPr>
          <w:b/>
          <w:sz w:val="24"/>
          <w:szCs w:val="24"/>
        </w:rPr>
        <w:t>Approved by Mayor and Council: ____________________________</w:t>
      </w:r>
    </w:p>
    <w:p w:rsidR="006A2F35" w:rsidRDefault="006A2F35" w:rsidP="00C73B01">
      <w:pPr>
        <w:pStyle w:val="ListParagraph"/>
        <w:rPr>
          <w:b/>
          <w:sz w:val="24"/>
          <w:szCs w:val="24"/>
        </w:rPr>
      </w:pPr>
    </w:p>
    <w:p w:rsidR="006A2F35" w:rsidRDefault="006A2F35" w:rsidP="00C73B01">
      <w:pPr>
        <w:pStyle w:val="ListParagraph"/>
        <w:rPr>
          <w:b/>
          <w:sz w:val="24"/>
          <w:szCs w:val="24"/>
        </w:rPr>
      </w:pPr>
    </w:p>
    <w:p w:rsidR="006A2F35" w:rsidRDefault="006A2F35" w:rsidP="00C73B01">
      <w:pPr>
        <w:pStyle w:val="ListParagraph"/>
        <w:rPr>
          <w:b/>
          <w:sz w:val="24"/>
          <w:szCs w:val="24"/>
        </w:rPr>
      </w:pPr>
      <w:r>
        <w:rPr>
          <w:b/>
          <w:sz w:val="24"/>
          <w:szCs w:val="24"/>
        </w:rPr>
        <w:t>Mayor’s Signature: ________________________________________</w:t>
      </w:r>
    </w:p>
    <w:p w:rsidR="006A2F35" w:rsidRDefault="006A2F35" w:rsidP="00C73B01">
      <w:pPr>
        <w:pStyle w:val="ListParagraph"/>
        <w:rPr>
          <w:b/>
          <w:sz w:val="24"/>
          <w:szCs w:val="24"/>
        </w:rPr>
      </w:pPr>
    </w:p>
    <w:p w:rsidR="006A2F35" w:rsidRDefault="006A2F35" w:rsidP="00C73B01">
      <w:pPr>
        <w:pStyle w:val="ListParagraph"/>
        <w:rPr>
          <w:b/>
          <w:sz w:val="24"/>
          <w:szCs w:val="24"/>
        </w:rPr>
      </w:pPr>
    </w:p>
    <w:p w:rsidR="006A2F35" w:rsidRDefault="006A2F35" w:rsidP="00C73B01">
      <w:pPr>
        <w:pStyle w:val="ListParagraph"/>
        <w:rPr>
          <w:b/>
          <w:sz w:val="24"/>
          <w:szCs w:val="24"/>
        </w:rPr>
      </w:pPr>
      <w:r>
        <w:rPr>
          <w:b/>
          <w:sz w:val="24"/>
          <w:szCs w:val="24"/>
        </w:rPr>
        <w:t>Attest by City Manager: ____________________________________</w:t>
      </w:r>
    </w:p>
    <w:p w:rsidR="006A2F35" w:rsidRPr="006A2F35" w:rsidRDefault="006A2F35" w:rsidP="00C73B01">
      <w:pPr>
        <w:pStyle w:val="ListParagraph"/>
        <w:rPr>
          <w:b/>
          <w:sz w:val="24"/>
          <w:szCs w:val="24"/>
        </w:rPr>
      </w:pPr>
    </w:p>
    <w:p w:rsidR="004E33E7" w:rsidRPr="002936C1" w:rsidRDefault="004E33E7" w:rsidP="00C73B01">
      <w:pPr>
        <w:pStyle w:val="ListParagraph"/>
        <w:rPr>
          <w:sz w:val="24"/>
          <w:szCs w:val="24"/>
        </w:rPr>
      </w:pPr>
    </w:p>
    <w:p w:rsidR="00C73B01" w:rsidRPr="00C73B01" w:rsidRDefault="0072629E" w:rsidP="00C73B01">
      <w:pPr>
        <w:pStyle w:val="NoSpacing"/>
        <w:ind w:left="720"/>
        <w:rPr>
          <w:b/>
          <w:sz w:val="24"/>
          <w:szCs w:val="24"/>
        </w:rPr>
      </w:pPr>
      <w:r>
        <w:rPr>
          <w:b/>
          <w:sz w:val="24"/>
          <w:szCs w:val="24"/>
        </w:rPr>
        <w:t xml:space="preserve"> </w:t>
      </w:r>
    </w:p>
    <w:sectPr w:rsidR="00C73B01" w:rsidRPr="00C73B01" w:rsidSect="00CD01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C239D"/>
    <w:multiLevelType w:val="hybridMultilevel"/>
    <w:tmpl w:val="06A8D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74258C"/>
    <w:multiLevelType w:val="hybridMultilevel"/>
    <w:tmpl w:val="624450FA"/>
    <w:lvl w:ilvl="0" w:tplc="C452FD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9F227E"/>
    <w:multiLevelType w:val="hybridMultilevel"/>
    <w:tmpl w:val="0AACB15C"/>
    <w:lvl w:ilvl="0" w:tplc="13286CBC">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037515"/>
    <w:multiLevelType w:val="hybridMultilevel"/>
    <w:tmpl w:val="33D2738A"/>
    <w:lvl w:ilvl="0" w:tplc="05420A0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672D0A"/>
    <w:multiLevelType w:val="hybridMultilevel"/>
    <w:tmpl w:val="450652CA"/>
    <w:lvl w:ilvl="0" w:tplc="DE642F9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532C19"/>
    <w:multiLevelType w:val="hybridMultilevel"/>
    <w:tmpl w:val="5F1C229C"/>
    <w:lvl w:ilvl="0" w:tplc="D518A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5B5BE6"/>
    <w:multiLevelType w:val="hybridMultilevel"/>
    <w:tmpl w:val="EA1A7290"/>
    <w:lvl w:ilvl="0" w:tplc="1B1EB5AA">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E288E"/>
    <w:rsid w:val="00003AFE"/>
    <w:rsid w:val="00007948"/>
    <w:rsid w:val="00071A37"/>
    <w:rsid w:val="000B7935"/>
    <w:rsid w:val="000C6B7F"/>
    <w:rsid w:val="00112E71"/>
    <w:rsid w:val="00197592"/>
    <w:rsid w:val="001C4D43"/>
    <w:rsid w:val="00215E6D"/>
    <w:rsid w:val="002370DE"/>
    <w:rsid w:val="00252F36"/>
    <w:rsid w:val="00253616"/>
    <w:rsid w:val="00282599"/>
    <w:rsid w:val="00290C59"/>
    <w:rsid w:val="002936C1"/>
    <w:rsid w:val="002E0161"/>
    <w:rsid w:val="003422CB"/>
    <w:rsid w:val="003A7C05"/>
    <w:rsid w:val="003D7228"/>
    <w:rsid w:val="003E290B"/>
    <w:rsid w:val="00414610"/>
    <w:rsid w:val="00423DA2"/>
    <w:rsid w:val="004E33E7"/>
    <w:rsid w:val="00501B22"/>
    <w:rsid w:val="005327F1"/>
    <w:rsid w:val="00577F63"/>
    <w:rsid w:val="0061581A"/>
    <w:rsid w:val="00673185"/>
    <w:rsid w:val="00684FEB"/>
    <w:rsid w:val="006A2F35"/>
    <w:rsid w:val="00700710"/>
    <w:rsid w:val="00705F04"/>
    <w:rsid w:val="0072629E"/>
    <w:rsid w:val="007556E8"/>
    <w:rsid w:val="00763013"/>
    <w:rsid w:val="00791C78"/>
    <w:rsid w:val="00844AD3"/>
    <w:rsid w:val="008803E5"/>
    <w:rsid w:val="008B15CE"/>
    <w:rsid w:val="008C79B8"/>
    <w:rsid w:val="008E7F13"/>
    <w:rsid w:val="00946425"/>
    <w:rsid w:val="00960B4B"/>
    <w:rsid w:val="009A5A8F"/>
    <w:rsid w:val="009E49B4"/>
    <w:rsid w:val="009F3E4D"/>
    <w:rsid w:val="00A357C3"/>
    <w:rsid w:val="00A67C77"/>
    <w:rsid w:val="00A902F0"/>
    <w:rsid w:val="00B131FC"/>
    <w:rsid w:val="00B614BD"/>
    <w:rsid w:val="00BB47D9"/>
    <w:rsid w:val="00BC6889"/>
    <w:rsid w:val="00C00C37"/>
    <w:rsid w:val="00C40E5C"/>
    <w:rsid w:val="00C56540"/>
    <w:rsid w:val="00C73B01"/>
    <w:rsid w:val="00CD0117"/>
    <w:rsid w:val="00CD2652"/>
    <w:rsid w:val="00CF01E9"/>
    <w:rsid w:val="00D863AE"/>
    <w:rsid w:val="00DE288E"/>
    <w:rsid w:val="00DF4C1B"/>
    <w:rsid w:val="00E11EAE"/>
    <w:rsid w:val="00E27158"/>
    <w:rsid w:val="00E35870"/>
    <w:rsid w:val="00E5243C"/>
    <w:rsid w:val="00F40B0F"/>
    <w:rsid w:val="00F418A3"/>
    <w:rsid w:val="00F81DFD"/>
    <w:rsid w:val="00FB1C46"/>
    <w:rsid w:val="00FE4C81"/>
    <w:rsid w:val="00FE5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B0F"/>
    <w:pPr>
      <w:spacing w:after="0" w:line="240" w:lineRule="auto"/>
    </w:pPr>
  </w:style>
  <w:style w:type="paragraph" w:styleId="ListParagraph">
    <w:name w:val="List Paragraph"/>
    <w:basedOn w:val="Normal"/>
    <w:uiPriority w:val="34"/>
    <w:qFormat/>
    <w:rsid w:val="00946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2</cp:revision>
  <cp:lastPrinted>2018-10-05T20:36:00Z</cp:lastPrinted>
  <dcterms:created xsi:type="dcterms:W3CDTF">2018-11-07T19:46:00Z</dcterms:created>
  <dcterms:modified xsi:type="dcterms:W3CDTF">2018-11-07T19:46:00Z</dcterms:modified>
</cp:coreProperties>
</file>