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53DD9" w14:textId="76F260EE" w:rsidR="00BE64E7" w:rsidRDefault="007C553E" w:rsidP="007C553E">
      <w:pPr>
        <w:pStyle w:val="NoSpacing"/>
        <w:jc w:val="center"/>
        <w:rPr>
          <w:b/>
          <w:sz w:val="28"/>
          <w:szCs w:val="28"/>
        </w:rPr>
      </w:pPr>
      <w:r>
        <w:rPr>
          <w:b/>
          <w:sz w:val="28"/>
          <w:szCs w:val="28"/>
        </w:rPr>
        <w:t>Council Minutes</w:t>
      </w:r>
    </w:p>
    <w:p w14:paraId="4B7D717D" w14:textId="57973581" w:rsidR="007C553E" w:rsidRPr="00BE64E7" w:rsidRDefault="007C553E" w:rsidP="007C553E">
      <w:pPr>
        <w:pStyle w:val="NoSpacing"/>
        <w:jc w:val="center"/>
        <w:rPr>
          <w:b/>
          <w:sz w:val="28"/>
          <w:szCs w:val="28"/>
        </w:rPr>
      </w:pPr>
      <w:r>
        <w:rPr>
          <w:b/>
          <w:sz w:val="28"/>
          <w:szCs w:val="28"/>
        </w:rPr>
        <w:t>Regular Meeting</w:t>
      </w:r>
    </w:p>
    <w:p w14:paraId="3C73894C" w14:textId="314CE654" w:rsidR="00BE64E7" w:rsidRDefault="00C414D0" w:rsidP="00BE64E7">
      <w:pPr>
        <w:pStyle w:val="NoSpacing"/>
        <w:jc w:val="center"/>
        <w:rPr>
          <w:b/>
          <w:sz w:val="28"/>
          <w:szCs w:val="28"/>
        </w:rPr>
      </w:pPr>
      <w:r>
        <w:rPr>
          <w:b/>
          <w:sz w:val="28"/>
          <w:szCs w:val="28"/>
        </w:rPr>
        <w:t>June 4</w:t>
      </w:r>
      <w:r w:rsidR="00C92B7E">
        <w:rPr>
          <w:b/>
          <w:sz w:val="28"/>
          <w:szCs w:val="28"/>
        </w:rPr>
        <w:t>, 2019</w:t>
      </w:r>
    </w:p>
    <w:p w14:paraId="6E2CF237" w14:textId="77777777" w:rsidR="007C553E" w:rsidRDefault="007C553E" w:rsidP="00BE64E7">
      <w:pPr>
        <w:pStyle w:val="NoSpacing"/>
        <w:jc w:val="center"/>
        <w:rPr>
          <w:sz w:val="28"/>
          <w:szCs w:val="28"/>
        </w:rPr>
      </w:pPr>
    </w:p>
    <w:p w14:paraId="30EA8E07" w14:textId="35D3AB34" w:rsidR="007C553E" w:rsidRPr="007C553E" w:rsidRDefault="007C553E" w:rsidP="007C553E">
      <w:pPr>
        <w:rPr>
          <w:sz w:val="24"/>
          <w:szCs w:val="24"/>
        </w:rPr>
      </w:pPr>
      <w:r>
        <w:rPr>
          <w:sz w:val="24"/>
          <w:szCs w:val="24"/>
        </w:rPr>
        <w:t xml:space="preserve">A regular meeting of the Millen City Council was held on June 4, 2019 at 6:00 P.M. in the Council Chambers at City Hall. Present were </w:t>
      </w:r>
      <w:r w:rsidR="00CA132E">
        <w:rPr>
          <w:sz w:val="24"/>
          <w:szCs w:val="24"/>
        </w:rPr>
        <w:t>Mayor King Rocker, Council Members Darrel Clifton, Regina Coney, Ed Fuller, and Robin Scott. Absent was Council Member Walter Thomas. Also present was City Manager Jeff Brantley.</w:t>
      </w:r>
      <w:r>
        <w:rPr>
          <w:sz w:val="24"/>
          <w:szCs w:val="24"/>
        </w:rPr>
        <w:t xml:space="preserve"> </w:t>
      </w:r>
    </w:p>
    <w:p w14:paraId="74E4F9AD" w14:textId="61B1BDF3" w:rsidR="00BE64E7" w:rsidRDefault="00BE64E7" w:rsidP="00BE64E7">
      <w:pPr>
        <w:pStyle w:val="NoSpacing"/>
        <w:rPr>
          <w:b/>
          <w:sz w:val="24"/>
          <w:szCs w:val="24"/>
        </w:rPr>
      </w:pPr>
    </w:p>
    <w:p w14:paraId="7AD0F727" w14:textId="01F43456" w:rsidR="00BE64E7" w:rsidRDefault="007F2668" w:rsidP="00BE64E7">
      <w:pPr>
        <w:pStyle w:val="NoSpacing"/>
        <w:numPr>
          <w:ilvl w:val="0"/>
          <w:numId w:val="1"/>
        </w:numPr>
        <w:rPr>
          <w:b/>
          <w:sz w:val="24"/>
          <w:szCs w:val="24"/>
        </w:rPr>
      </w:pPr>
      <w:r>
        <w:rPr>
          <w:b/>
          <w:sz w:val="24"/>
          <w:szCs w:val="24"/>
        </w:rPr>
        <w:t>Call to Order</w:t>
      </w:r>
    </w:p>
    <w:p w14:paraId="10887CAB" w14:textId="34EC3897" w:rsidR="007F2668" w:rsidRPr="00CA132E" w:rsidRDefault="00CA132E" w:rsidP="00CA132E">
      <w:pPr>
        <w:pStyle w:val="NoSpacing"/>
        <w:ind w:left="720"/>
        <w:rPr>
          <w:bCs/>
          <w:sz w:val="24"/>
          <w:szCs w:val="24"/>
        </w:rPr>
      </w:pPr>
      <w:r w:rsidRPr="00CA132E">
        <w:rPr>
          <w:bCs/>
          <w:sz w:val="24"/>
          <w:szCs w:val="24"/>
        </w:rPr>
        <w:t>Mayor Rocker called the Public Hearing to order at 6:00 P.M.</w:t>
      </w:r>
    </w:p>
    <w:p w14:paraId="38F6DAB6" w14:textId="77777777" w:rsidR="00CA132E" w:rsidRDefault="00CA132E" w:rsidP="00CA132E">
      <w:pPr>
        <w:pStyle w:val="NoSpacing"/>
        <w:ind w:left="720"/>
        <w:rPr>
          <w:b/>
          <w:sz w:val="24"/>
          <w:szCs w:val="24"/>
        </w:rPr>
      </w:pPr>
    </w:p>
    <w:p w14:paraId="20427017" w14:textId="5F92EF52" w:rsidR="00BD4D56" w:rsidRDefault="007F2668" w:rsidP="00545A02">
      <w:pPr>
        <w:pStyle w:val="NoSpacing"/>
        <w:numPr>
          <w:ilvl w:val="0"/>
          <w:numId w:val="1"/>
        </w:numPr>
        <w:rPr>
          <w:b/>
          <w:sz w:val="24"/>
          <w:szCs w:val="24"/>
        </w:rPr>
      </w:pPr>
      <w:r>
        <w:rPr>
          <w:b/>
          <w:sz w:val="24"/>
          <w:szCs w:val="24"/>
        </w:rPr>
        <w:t>Invocation</w:t>
      </w:r>
    </w:p>
    <w:p w14:paraId="06239AD3" w14:textId="01AE56AC" w:rsidR="00C414D0" w:rsidRPr="00CA132E" w:rsidRDefault="00CA132E" w:rsidP="00C414D0">
      <w:pPr>
        <w:pStyle w:val="ListParagraph"/>
        <w:rPr>
          <w:bCs/>
          <w:sz w:val="24"/>
          <w:szCs w:val="24"/>
        </w:rPr>
      </w:pPr>
      <w:r>
        <w:rPr>
          <w:bCs/>
          <w:sz w:val="24"/>
          <w:szCs w:val="24"/>
        </w:rPr>
        <w:t>Council Member Clifton gave the invocation.</w:t>
      </w:r>
    </w:p>
    <w:p w14:paraId="22F402FE" w14:textId="5A7C9A24" w:rsidR="00C414D0" w:rsidRDefault="00C414D0" w:rsidP="00545A02">
      <w:pPr>
        <w:pStyle w:val="NoSpacing"/>
        <w:numPr>
          <w:ilvl w:val="0"/>
          <w:numId w:val="1"/>
        </w:numPr>
        <w:rPr>
          <w:b/>
          <w:sz w:val="24"/>
          <w:szCs w:val="24"/>
        </w:rPr>
      </w:pPr>
      <w:r>
        <w:rPr>
          <w:b/>
          <w:sz w:val="24"/>
          <w:szCs w:val="24"/>
        </w:rPr>
        <w:t>Public Hearing – 2019-2020 Budget</w:t>
      </w:r>
    </w:p>
    <w:p w14:paraId="17406563" w14:textId="1B2A5737" w:rsidR="00C414D0" w:rsidRPr="00A465C9" w:rsidRDefault="00A465C9" w:rsidP="00C414D0">
      <w:pPr>
        <w:pStyle w:val="ListParagraph"/>
        <w:rPr>
          <w:bCs/>
          <w:sz w:val="24"/>
          <w:szCs w:val="24"/>
        </w:rPr>
      </w:pPr>
      <w:r>
        <w:rPr>
          <w:bCs/>
          <w:sz w:val="24"/>
          <w:szCs w:val="24"/>
        </w:rPr>
        <w:t>The Public Hearing for the 2019-2020 Budget closed at 6:05 P.M. after having no comment from the Public.</w:t>
      </w:r>
    </w:p>
    <w:p w14:paraId="79323C4E" w14:textId="6DA7AC67" w:rsidR="00C414D0" w:rsidRPr="00545A02" w:rsidRDefault="00C414D0" w:rsidP="00545A02">
      <w:pPr>
        <w:pStyle w:val="NoSpacing"/>
        <w:numPr>
          <w:ilvl w:val="0"/>
          <w:numId w:val="1"/>
        </w:numPr>
        <w:rPr>
          <w:b/>
          <w:sz w:val="24"/>
          <w:szCs w:val="24"/>
        </w:rPr>
      </w:pPr>
      <w:r>
        <w:rPr>
          <w:b/>
          <w:sz w:val="24"/>
          <w:szCs w:val="24"/>
        </w:rPr>
        <w:t>Open Regular Meeting</w:t>
      </w:r>
    </w:p>
    <w:p w14:paraId="0E567C9D" w14:textId="3D957FEA" w:rsidR="00D769A0" w:rsidRDefault="00A465C9" w:rsidP="00A465C9">
      <w:pPr>
        <w:pStyle w:val="NoSpacing"/>
        <w:ind w:left="720"/>
        <w:rPr>
          <w:bCs/>
          <w:sz w:val="24"/>
          <w:szCs w:val="24"/>
        </w:rPr>
      </w:pPr>
      <w:r>
        <w:rPr>
          <w:bCs/>
          <w:sz w:val="24"/>
          <w:szCs w:val="24"/>
        </w:rPr>
        <w:t>Mayor Rocker opened the regular meeting at 6:05 P.M.</w:t>
      </w:r>
    </w:p>
    <w:p w14:paraId="2B590947" w14:textId="77777777" w:rsidR="00A465C9" w:rsidRPr="00A465C9" w:rsidRDefault="00A465C9" w:rsidP="00A465C9">
      <w:pPr>
        <w:pStyle w:val="NoSpacing"/>
        <w:ind w:left="720"/>
        <w:rPr>
          <w:bCs/>
          <w:sz w:val="24"/>
          <w:szCs w:val="24"/>
        </w:rPr>
      </w:pPr>
    </w:p>
    <w:p w14:paraId="26C57F97" w14:textId="13C2AE58" w:rsidR="007F2668" w:rsidRDefault="007F2668" w:rsidP="007F2668">
      <w:pPr>
        <w:pStyle w:val="NoSpacing"/>
        <w:numPr>
          <w:ilvl w:val="0"/>
          <w:numId w:val="1"/>
        </w:numPr>
        <w:rPr>
          <w:b/>
          <w:sz w:val="24"/>
          <w:szCs w:val="24"/>
        </w:rPr>
      </w:pPr>
      <w:r>
        <w:rPr>
          <w:b/>
          <w:sz w:val="24"/>
          <w:szCs w:val="24"/>
        </w:rPr>
        <w:t>Consent Agenda</w:t>
      </w:r>
    </w:p>
    <w:p w14:paraId="04EC2DF6" w14:textId="46BD59D2" w:rsidR="00A046BD" w:rsidRDefault="007F2668" w:rsidP="002F79F7">
      <w:pPr>
        <w:pStyle w:val="NoSpacing"/>
        <w:ind w:left="720"/>
        <w:rPr>
          <w:b/>
          <w:sz w:val="24"/>
          <w:szCs w:val="24"/>
        </w:rPr>
      </w:pPr>
      <w:r>
        <w:rPr>
          <w:b/>
          <w:sz w:val="24"/>
          <w:szCs w:val="24"/>
        </w:rPr>
        <w:t xml:space="preserve">Approve Minutes from </w:t>
      </w:r>
      <w:r w:rsidR="00C414D0">
        <w:rPr>
          <w:b/>
          <w:sz w:val="24"/>
          <w:szCs w:val="24"/>
        </w:rPr>
        <w:t>May 7</w:t>
      </w:r>
      <w:r>
        <w:rPr>
          <w:b/>
          <w:sz w:val="24"/>
          <w:szCs w:val="24"/>
        </w:rPr>
        <w:t>, 201</w:t>
      </w:r>
      <w:r w:rsidR="003C3D15">
        <w:rPr>
          <w:b/>
          <w:sz w:val="24"/>
          <w:szCs w:val="24"/>
        </w:rPr>
        <w:t>9</w:t>
      </w:r>
      <w:r>
        <w:rPr>
          <w:b/>
          <w:sz w:val="24"/>
          <w:szCs w:val="24"/>
        </w:rPr>
        <w:t xml:space="preserve"> Regul</w:t>
      </w:r>
      <w:r w:rsidR="003C3D15">
        <w:rPr>
          <w:b/>
          <w:sz w:val="24"/>
          <w:szCs w:val="24"/>
        </w:rPr>
        <w:t>ar Meeting</w:t>
      </w:r>
    </w:p>
    <w:p w14:paraId="2641F4A2" w14:textId="2C8861E4" w:rsidR="00545A02" w:rsidRDefault="00A465C9" w:rsidP="002F79F7">
      <w:pPr>
        <w:pStyle w:val="NoSpacing"/>
        <w:ind w:left="720"/>
        <w:rPr>
          <w:bCs/>
          <w:sz w:val="24"/>
          <w:szCs w:val="24"/>
        </w:rPr>
      </w:pPr>
      <w:r>
        <w:rPr>
          <w:bCs/>
          <w:sz w:val="24"/>
          <w:szCs w:val="24"/>
        </w:rPr>
        <w:t>Council Member Clifton made a motion, seconded by Council Member Scott to approve the Regular Meeting Minutes from May 7, 2019. The motion carried by unanimous vote.</w:t>
      </w:r>
    </w:p>
    <w:p w14:paraId="072034B5" w14:textId="77777777" w:rsidR="00A465C9" w:rsidRPr="00A465C9" w:rsidRDefault="00A465C9" w:rsidP="002F79F7">
      <w:pPr>
        <w:pStyle w:val="NoSpacing"/>
        <w:ind w:left="720"/>
        <w:rPr>
          <w:bCs/>
          <w:sz w:val="24"/>
          <w:szCs w:val="24"/>
        </w:rPr>
      </w:pPr>
    </w:p>
    <w:p w14:paraId="5F3D1739" w14:textId="0CF9904D" w:rsidR="001076DF" w:rsidRDefault="00C414D0" w:rsidP="00C414D0">
      <w:pPr>
        <w:pStyle w:val="NoSpacing"/>
        <w:numPr>
          <w:ilvl w:val="0"/>
          <w:numId w:val="1"/>
        </w:numPr>
        <w:rPr>
          <w:b/>
          <w:sz w:val="24"/>
          <w:szCs w:val="24"/>
        </w:rPr>
      </w:pPr>
      <w:r>
        <w:rPr>
          <w:b/>
          <w:sz w:val="24"/>
          <w:szCs w:val="24"/>
        </w:rPr>
        <w:t>Approve contract with Jenco Industries for Cleaning Service</w:t>
      </w:r>
    </w:p>
    <w:p w14:paraId="5D219204" w14:textId="52E4F537" w:rsidR="00C414D0" w:rsidRDefault="00C414D0" w:rsidP="00C414D0">
      <w:pPr>
        <w:pStyle w:val="NoSpacing"/>
        <w:numPr>
          <w:ilvl w:val="0"/>
          <w:numId w:val="6"/>
        </w:numPr>
        <w:rPr>
          <w:b/>
          <w:sz w:val="24"/>
          <w:szCs w:val="24"/>
        </w:rPr>
      </w:pPr>
      <w:r>
        <w:rPr>
          <w:b/>
          <w:sz w:val="24"/>
          <w:szCs w:val="24"/>
        </w:rPr>
        <w:t>Millen Community House - $75 per cleaning once a week</w:t>
      </w:r>
    </w:p>
    <w:p w14:paraId="34A032D2" w14:textId="7992C52A" w:rsidR="00C414D0" w:rsidRDefault="00C414D0" w:rsidP="00C414D0">
      <w:pPr>
        <w:pStyle w:val="NoSpacing"/>
        <w:numPr>
          <w:ilvl w:val="0"/>
          <w:numId w:val="6"/>
        </w:numPr>
        <w:rPr>
          <w:b/>
          <w:sz w:val="24"/>
          <w:szCs w:val="24"/>
        </w:rPr>
      </w:pPr>
      <w:r>
        <w:rPr>
          <w:b/>
          <w:sz w:val="24"/>
          <w:szCs w:val="24"/>
        </w:rPr>
        <w:t>City Hall - $520 per month two days per week</w:t>
      </w:r>
    </w:p>
    <w:p w14:paraId="0EA2CC0E" w14:textId="2BCF6453" w:rsidR="00A465C9" w:rsidRPr="00A465C9" w:rsidRDefault="00A465C9" w:rsidP="00A465C9">
      <w:pPr>
        <w:pStyle w:val="NoSpacing"/>
        <w:ind w:left="720"/>
        <w:rPr>
          <w:bCs/>
          <w:sz w:val="24"/>
          <w:szCs w:val="24"/>
        </w:rPr>
      </w:pPr>
      <w:r>
        <w:rPr>
          <w:bCs/>
          <w:sz w:val="24"/>
          <w:szCs w:val="24"/>
        </w:rPr>
        <w:t>Council Member Coney made a motion, seconded by Council Member Fuller to approve the contract with Jenco Industries for cleaning of the Millen Community House at $75 per week and the cleaning of City Hall at $520 per month. The motion carried by unanimous vote.</w:t>
      </w:r>
    </w:p>
    <w:p w14:paraId="76ECA353" w14:textId="6F428F60" w:rsidR="00C414D0" w:rsidRDefault="00C414D0" w:rsidP="00C414D0">
      <w:pPr>
        <w:pStyle w:val="NoSpacing"/>
        <w:ind w:left="1080"/>
        <w:rPr>
          <w:b/>
          <w:sz w:val="24"/>
          <w:szCs w:val="24"/>
        </w:rPr>
      </w:pPr>
    </w:p>
    <w:p w14:paraId="67834930" w14:textId="280E811C" w:rsidR="00C414D0" w:rsidRDefault="001D1C6C" w:rsidP="00C414D0">
      <w:pPr>
        <w:pStyle w:val="NoSpacing"/>
        <w:numPr>
          <w:ilvl w:val="0"/>
          <w:numId w:val="1"/>
        </w:numPr>
        <w:rPr>
          <w:b/>
          <w:sz w:val="24"/>
          <w:szCs w:val="24"/>
        </w:rPr>
      </w:pPr>
      <w:r>
        <w:rPr>
          <w:b/>
          <w:sz w:val="24"/>
          <w:szCs w:val="24"/>
        </w:rPr>
        <w:t xml:space="preserve">Approve </w:t>
      </w:r>
      <w:r w:rsidR="00C414D0">
        <w:rPr>
          <w:b/>
          <w:sz w:val="24"/>
          <w:szCs w:val="24"/>
        </w:rPr>
        <w:t>Emergency Repair to Storm Drain</w:t>
      </w:r>
      <w:r w:rsidR="00F81399">
        <w:rPr>
          <w:b/>
          <w:sz w:val="24"/>
          <w:szCs w:val="24"/>
        </w:rPr>
        <w:t xml:space="preserve"> on Cotton Avenue from Shockley Plumbing, Inc. Extra work </w:t>
      </w:r>
      <w:r w:rsidR="00EF2B09">
        <w:rPr>
          <w:b/>
          <w:sz w:val="24"/>
          <w:szCs w:val="24"/>
        </w:rPr>
        <w:t xml:space="preserve">was </w:t>
      </w:r>
      <w:r w:rsidR="00F81399">
        <w:rPr>
          <w:b/>
          <w:sz w:val="24"/>
          <w:szCs w:val="24"/>
        </w:rPr>
        <w:t>needed after work started</w:t>
      </w:r>
      <w:r w:rsidR="00EF2B09">
        <w:rPr>
          <w:b/>
          <w:sz w:val="24"/>
          <w:szCs w:val="24"/>
        </w:rPr>
        <w:t xml:space="preserve"> on</w:t>
      </w:r>
      <w:r w:rsidR="00F81399">
        <w:rPr>
          <w:b/>
          <w:sz w:val="24"/>
          <w:szCs w:val="24"/>
        </w:rPr>
        <w:t xml:space="preserve"> previously approved bid for $15,000 – additional bid $10,000.00 </w:t>
      </w:r>
    </w:p>
    <w:p w14:paraId="28DE1C9A" w14:textId="386A0D69" w:rsidR="00FF7400" w:rsidRDefault="0047660D" w:rsidP="00FF7400">
      <w:pPr>
        <w:pStyle w:val="NoSpacing"/>
        <w:ind w:left="720"/>
        <w:rPr>
          <w:bCs/>
          <w:sz w:val="24"/>
          <w:szCs w:val="24"/>
        </w:rPr>
      </w:pPr>
      <w:r>
        <w:rPr>
          <w:bCs/>
          <w:sz w:val="24"/>
          <w:szCs w:val="24"/>
        </w:rPr>
        <w:t>Council Member Clifton made a motion, seconded by Council Member Coney to approve the additional emergency repair bid from Shockley Plumbing, Inc in the amount of $10,000.00 for Storm Drain repair on Cotton Avenue and to pay from T- Splost funds. The motion carried by unanimous vote.</w:t>
      </w:r>
    </w:p>
    <w:p w14:paraId="57914637" w14:textId="77777777" w:rsidR="0047660D" w:rsidRPr="00753B97" w:rsidRDefault="0047660D" w:rsidP="00FF7400">
      <w:pPr>
        <w:pStyle w:val="NoSpacing"/>
        <w:ind w:left="720"/>
        <w:rPr>
          <w:bCs/>
          <w:sz w:val="24"/>
          <w:szCs w:val="24"/>
        </w:rPr>
      </w:pPr>
    </w:p>
    <w:p w14:paraId="6A85A573" w14:textId="32CC9959" w:rsidR="00FF7400" w:rsidRPr="00FF7400" w:rsidRDefault="00FF7400" w:rsidP="00FF7400">
      <w:pPr>
        <w:pStyle w:val="NoSpacing"/>
        <w:numPr>
          <w:ilvl w:val="0"/>
          <w:numId w:val="1"/>
        </w:numPr>
        <w:rPr>
          <w:b/>
          <w:sz w:val="24"/>
          <w:szCs w:val="24"/>
        </w:rPr>
      </w:pPr>
      <w:r>
        <w:rPr>
          <w:b/>
          <w:sz w:val="24"/>
          <w:szCs w:val="24"/>
        </w:rPr>
        <w:lastRenderedPageBreak/>
        <w:t xml:space="preserve">Approve the purchase of a new 2019 Dodge Charger Police Car </w:t>
      </w:r>
    </w:p>
    <w:p w14:paraId="2C311A25" w14:textId="79A02125" w:rsidR="00FF7400" w:rsidRDefault="00FF7400" w:rsidP="00FF7400">
      <w:pPr>
        <w:pStyle w:val="NoSpacing"/>
        <w:numPr>
          <w:ilvl w:val="0"/>
          <w:numId w:val="10"/>
        </w:numPr>
        <w:rPr>
          <w:b/>
          <w:sz w:val="24"/>
          <w:szCs w:val="24"/>
        </w:rPr>
      </w:pPr>
      <w:r>
        <w:rPr>
          <w:b/>
          <w:sz w:val="24"/>
          <w:szCs w:val="24"/>
        </w:rPr>
        <w:t>Thomson Chrysler Dodge Jeep Ram Fiat - $22,428.00</w:t>
      </w:r>
    </w:p>
    <w:p w14:paraId="0F248E57" w14:textId="2BB248D8" w:rsidR="00FF7400" w:rsidRDefault="00FF7400" w:rsidP="00FF7400">
      <w:pPr>
        <w:pStyle w:val="NoSpacing"/>
        <w:numPr>
          <w:ilvl w:val="0"/>
          <w:numId w:val="10"/>
        </w:numPr>
        <w:rPr>
          <w:b/>
          <w:sz w:val="24"/>
          <w:szCs w:val="24"/>
        </w:rPr>
      </w:pPr>
      <w:r>
        <w:rPr>
          <w:b/>
          <w:sz w:val="24"/>
          <w:szCs w:val="24"/>
        </w:rPr>
        <w:t>Butler Chrysler (Beaufort SC) - $22,174.00</w:t>
      </w:r>
    </w:p>
    <w:p w14:paraId="40BCF72D" w14:textId="28A15922" w:rsidR="00FF7400" w:rsidRPr="00914520" w:rsidRDefault="00FF7400" w:rsidP="00914520">
      <w:pPr>
        <w:pStyle w:val="NoSpacing"/>
        <w:numPr>
          <w:ilvl w:val="0"/>
          <w:numId w:val="10"/>
        </w:numPr>
        <w:rPr>
          <w:b/>
          <w:sz w:val="24"/>
          <w:szCs w:val="24"/>
        </w:rPr>
      </w:pPr>
      <w:r>
        <w:rPr>
          <w:b/>
          <w:sz w:val="24"/>
          <w:szCs w:val="24"/>
        </w:rPr>
        <w:t>Georgia Chrysler Dodge Jeep - $22,083.00</w:t>
      </w:r>
    </w:p>
    <w:p w14:paraId="349EE654" w14:textId="04036FEB" w:rsidR="00F81399" w:rsidRDefault="0047660D" w:rsidP="0047660D">
      <w:pPr>
        <w:pStyle w:val="NoSpacing"/>
        <w:ind w:left="720"/>
        <w:rPr>
          <w:bCs/>
          <w:sz w:val="24"/>
          <w:szCs w:val="24"/>
        </w:rPr>
      </w:pPr>
      <w:r>
        <w:rPr>
          <w:bCs/>
          <w:sz w:val="24"/>
          <w:szCs w:val="24"/>
        </w:rPr>
        <w:t xml:space="preserve">Council Member Scott made a motion, seconded by Council Member Clifton to approve the bid from Georgia Chrysler Dodge Jeep in the amount of $22,083.00 for a new 2019 Dodge Charger Police Car. </w:t>
      </w:r>
      <w:r w:rsidR="008A128C">
        <w:rPr>
          <w:bCs/>
          <w:sz w:val="24"/>
          <w:szCs w:val="24"/>
        </w:rPr>
        <w:t xml:space="preserve">The car is to be purchased using Splost 6 Funds. </w:t>
      </w:r>
      <w:r>
        <w:rPr>
          <w:bCs/>
          <w:sz w:val="24"/>
          <w:szCs w:val="24"/>
        </w:rPr>
        <w:t>The motion carried by unanimous vote.</w:t>
      </w:r>
    </w:p>
    <w:p w14:paraId="13FD79F2" w14:textId="77777777" w:rsidR="0047660D" w:rsidRPr="0047660D" w:rsidRDefault="0047660D" w:rsidP="0047660D">
      <w:pPr>
        <w:pStyle w:val="NoSpacing"/>
        <w:ind w:left="720"/>
        <w:rPr>
          <w:bCs/>
          <w:sz w:val="24"/>
          <w:szCs w:val="24"/>
        </w:rPr>
      </w:pPr>
    </w:p>
    <w:p w14:paraId="183E2532" w14:textId="781374A1" w:rsidR="00FF7400" w:rsidRDefault="00FF7400" w:rsidP="00FF7400">
      <w:pPr>
        <w:pStyle w:val="NoSpacing"/>
        <w:numPr>
          <w:ilvl w:val="0"/>
          <w:numId w:val="1"/>
        </w:numPr>
        <w:rPr>
          <w:b/>
          <w:sz w:val="24"/>
          <w:szCs w:val="24"/>
        </w:rPr>
      </w:pPr>
      <w:r>
        <w:rPr>
          <w:b/>
          <w:sz w:val="24"/>
          <w:szCs w:val="24"/>
        </w:rPr>
        <w:t>Approve sole bid from West Warning Equipment Sales and Service, LLC for outfitting new Dodge Charger patrol car with lights, siren, push bumper, console and install cameras, computer mount, and printer mounts.</w:t>
      </w:r>
    </w:p>
    <w:p w14:paraId="2325BA8B" w14:textId="0AECFA5B" w:rsidR="00FF7400" w:rsidRDefault="00FF7400" w:rsidP="00FF7400">
      <w:pPr>
        <w:pStyle w:val="NoSpacing"/>
        <w:numPr>
          <w:ilvl w:val="0"/>
          <w:numId w:val="5"/>
        </w:numPr>
        <w:rPr>
          <w:b/>
          <w:sz w:val="24"/>
          <w:szCs w:val="24"/>
        </w:rPr>
      </w:pPr>
      <w:r>
        <w:rPr>
          <w:b/>
          <w:sz w:val="24"/>
          <w:szCs w:val="24"/>
        </w:rPr>
        <w:t>West Warning Equipment – 7637.00</w:t>
      </w:r>
    </w:p>
    <w:p w14:paraId="404D1DE5" w14:textId="194E66DF" w:rsidR="00FF7400" w:rsidRDefault="008A128C" w:rsidP="0047660D">
      <w:pPr>
        <w:pStyle w:val="NoSpacing"/>
        <w:ind w:left="720"/>
        <w:rPr>
          <w:bCs/>
          <w:sz w:val="24"/>
          <w:szCs w:val="24"/>
        </w:rPr>
      </w:pPr>
      <w:r>
        <w:rPr>
          <w:bCs/>
          <w:sz w:val="24"/>
          <w:szCs w:val="24"/>
        </w:rPr>
        <w:t>Council Member Fuller made a motion, seconded by Council Member Coney to approve the bid from West Warning Equipment Sales and Service, LLC in the amount of $7637.00 to purchase and install equipment for the new 2019 Dodge Charge Police Car. The purchase is to be paid from the General Fund. The motion carried by unanimous vote.</w:t>
      </w:r>
    </w:p>
    <w:p w14:paraId="6FCD30E8" w14:textId="77777777" w:rsidR="008A128C" w:rsidRPr="0047660D" w:rsidRDefault="008A128C" w:rsidP="0047660D">
      <w:pPr>
        <w:pStyle w:val="NoSpacing"/>
        <w:ind w:left="720"/>
        <w:rPr>
          <w:bCs/>
          <w:sz w:val="24"/>
          <w:szCs w:val="24"/>
        </w:rPr>
      </w:pPr>
    </w:p>
    <w:p w14:paraId="70BD2671" w14:textId="21810B3F" w:rsidR="00F81399" w:rsidRDefault="00EF2B09" w:rsidP="00F81399">
      <w:pPr>
        <w:pStyle w:val="NoSpacing"/>
        <w:numPr>
          <w:ilvl w:val="0"/>
          <w:numId w:val="1"/>
        </w:numPr>
        <w:rPr>
          <w:b/>
          <w:sz w:val="24"/>
          <w:szCs w:val="24"/>
        </w:rPr>
      </w:pPr>
      <w:r>
        <w:rPr>
          <w:b/>
          <w:sz w:val="24"/>
          <w:szCs w:val="24"/>
        </w:rPr>
        <w:t>Approve the purchase of two 10 hp Modell FSS Endura Series Aqua-Jet Aerators and accessories for the Waste Water Treatment Plant as part of previous Corrective Action Plan with the Environmental Protection Division under sole bid due to unique limited suppliers.</w:t>
      </w:r>
    </w:p>
    <w:p w14:paraId="438ABA8D" w14:textId="139A4CCD" w:rsidR="00EF2B09" w:rsidRPr="00C414D0" w:rsidRDefault="00EF2B09" w:rsidP="00EF2B09">
      <w:pPr>
        <w:pStyle w:val="NoSpacing"/>
        <w:numPr>
          <w:ilvl w:val="0"/>
          <w:numId w:val="5"/>
        </w:numPr>
        <w:rPr>
          <w:b/>
          <w:sz w:val="24"/>
          <w:szCs w:val="24"/>
        </w:rPr>
      </w:pPr>
      <w:r>
        <w:rPr>
          <w:b/>
          <w:sz w:val="24"/>
          <w:szCs w:val="24"/>
        </w:rPr>
        <w:t>Aqua-Aerobic Systems Inc. - $16,395.58</w:t>
      </w:r>
    </w:p>
    <w:p w14:paraId="5B6CB05A" w14:textId="4C0AC35D" w:rsidR="00B81E91" w:rsidRDefault="008A128C" w:rsidP="00B81E91">
      <w:pPr>
        <w:pStyle w:val="NoSpacing"/>
        <w:ind w:left="720"/>
        <w:rPr>
          <w:bCs/>
          <w:sz w:val="24"/>
          <w:szCs w:val="24"/>
        </w:rPr>
      </w:pPr>
      <w:r>
        <w:rPr>
          <w:bCs/>
          <w:sz w:val="24"/>
          <w:szCs w:val="24"/>
        </w:rPr>
        <w:t xml:space="preserve">Council Member Clifton made a motion, seconded by Council Member Scott to approve the bid from Aqua-Aerobic Systems Inc in the amount of $16,395.58 for </w:t>
      </w:r>
      <w:r w:rsidR="005A1127">
        <w:rPr>
          <w:bCs/>
          <w:sz w:val="24"/>
          <w:szCs w:val="24"/>
        </w:rPr>
        <w:t>two (</w:t>
      </w:r>
      <w:r>
        <w:rPr>
          <w:bCs/>
          <w:sz w:val="24"/>
          <w:szCs w:val="24"/>
        </w:rPr>
        <w:t>2</w:t>
      </w:r>
      <w:r w:rsidR="005A1127">
        <w:rPr>
          <w:bCs/>
          <w:sz w:val="24"/>
          <w:szCs w:val="24"/>
        </w:rPr>
        <w:t>)</w:t>
      </w:r>
      <w:r>
        <w:rPr>
          <w:bCs/>
          <w:sz w:val="24"/>
          <w:szCs w:val="24"/>
        </w:rPr>
        <w:t xml:space="preserve"> 10 HP Model FSS Endura Series Aqua-Jet Aerators and accessories. The purchase is to be paid from the General Fund. The motion carried by unanimous vote.</w:t>
      </w:r>
    </w:p>
    <w:p w14:paraId="1FB8FA68" w14:textId="77777777" w:rsidR="008A128C" w:rsidRPr="008A128C" w:rsidRDefault="008A128C" w:rsidP="00B81E91">
      <w:pPr>
        <w:pStyle w:val="NoSpacing"/>
        <w:ind w:left="720"/>
        <w:rPr>
          <w:bCs/>
          <w:sz w:val="24"/>
          <w:szCs w:val="24"/>
        </w:rPr>
      </w:pPr>
    </w:p>
    <w:p w14:paraId="17FBCCEA" w14:textId="77777777" w:rsidR="00F45E42" w:rsidRDefault="00F45E42" w:rsidP="00D073B0">
      <w:pPr>
        <w:pStyle w:val="NoSpacing"/>
        <w:numPr>
          <w:ilvl w:val="0"/>
          <w:numId w:val="1"/>
        </w:numPr>
        <w:rPr>
          <w:b/>
          <w:sz w:val="24"/>
          <w:szCs w:val="24"/>
        </w:rPr>
      </w:pPr>
      <w:r>
        <w:rPr>
          <w:b/>
          <w:sz w:val="24"/>
          <w:szCs w:val="24"/>
        </w:rPr>
        <w:t>City Manager Report</w:t>
      </w:r>
    </w:p>
    <w:p w14:paraId="129244D1" w14:textId="166B3A94" w:rsidR="00F45E42" w:rsidRDefault="00F45E42" w:rsidP="00F45E42">
      <w:pPr>
        <w:pStyle w:val="NoSpacing"/>
        <w:numPr>
          <w:ilvl w:val="0"/>
          <w:numId w:val="2"/>
        </w:numPr>
        <w:rPr>
          <w:b/>
          <w:sz w:val="24"/>
          <w:szCs w:val="24"/>
        </w:rPr>
      </w:pPr>
      <w:r>
        <w:rPr>
          <w:b/>
          <w:sz w:val="24"/>
          <w:szCs w:val="24"/>
        </w:rPr>
        <w:t>Financials</w:t>
      </w:r>
      <w:r w:rsidR="00BA60F1">
        <w:rPr>
          <w:b/>
          <w:sz w:val="24"/>
          <w:szCs w:val="24"/>
        </w:rPr>
        <w:t xml:space="preserve"> </w:t>
      </w:r>
    </w:p>
    <w:p w14:paraId="2AB30E98" w14:textId="137B73E0" w:rsidR="008A128C" w:rsidRDefault="009C465D" w:rsidP="008A128C">
      <w:pPr>
        <w:pStyle w:val="NoSpacing"/>
        <w:ind w:left="1080"/>
        <w:rPr>
          <w:bCs/>
          <w:sz w:val="24"/>
          <w:szCs w:val="24"/>
        </w:rPr>
      </w:pPr>
      <w:r>
        <w:rPr>
          <w:bCs/>
          <w:sz w:val="24"/>
          <w:szCs w:val="24"/>
        </w:rPr>
        <w:t xml:space="preserve">City Manager Brantley </w:t>
      </w:r>
      <w:r w:rsidR="009F105C">
        <w:rPr>
          <w:bCs/>
          <w:sz w:val="24"/>
          <w:szCs w:val="24"/>
        </w:rPr>
        <w:t>reviewed the monthly and yearly financials with Mayor and Council.</w:t>
      </w:r>
    </w:p>
    <w:p w14:paraId="02191E23" w14:textId="77777777" w:rsidR="009F105C" w:rsidRPr="008A128C" w:rsidRDefault="009F105C" w:rsidP="008A128C">
      <w:pPr>
        <w:pStyle w:val="NoSpacing"/>
        <w:ind w:left="1080"/>
        <w:rPr>
          <w:bCs/>
          <w:sz w:val="24"/>
          <w:szCs w:val="24"/>
        </w:rPr>
      </w:pPr>
    </w:p>
    <w:p w14:paraId="1DC4BE2D" w14:textId="18A5DC50" w:rsidR="00A26030" w:rsidRDefault="00A01A77" w:rsidP="00545A02">
      <w:pPr>
        <w:pStyle w:val="NoSpacing"/>
        <w:numPr>
          <w:ilvl w:val="0"/>
          <w:numId w:val="2"/>
        </w:numPr>
        <w:rPr>
          <w:b/>
          <w:sz w:val="24"/>
          <w:szCs w:val="24"/>
        </w:rPr>
      </w:pPr>
      <w:r>
        <w:rPr>
          <w:b/>
          <w:sz w:val="24"/>
          <w:szCs w:val="24"/>
        </w:rPr>
        <w:t>2016 CDBG Update</w:t>
      </w:r>
      <w:r w:rsidR="00B81E91">
        <w:rPr>
          <w:b/>
          <w:sz w:val="24"/>
          <w:szCs w:val="24"/>
        </w:rPr>
        <w:t xml:space="preserve"> </w:t>
      </w:r>
    </w:p>
    <w:p w14:paraId="2E01BA5D" w14:textId="79B38963" w:rsidR="009F105C" w:rsidRDefault="009F105C" w:rsidP="009F105C">
      <w:pPr>
        <w:pStyle w:val="NoSpacing"/>
        <w:ind w:left="1080"/>
        <w:rPr>
          <w:bCs/>
          <w:sz w:val="24"/>
          <w:szCs w:val="24"/>
        </w:rPr>
      </w:pPr>
      <w:r>
        <w:rPr>
          <w:bCs/>
          <w:sz w:val="24"/>
          <w:szCs w:val="24"/>
        </w:rPr>
        <w:t>Mayor and Council were informed that the Storm Water work would be started the week of June 10</w:t>
      </w:r>
      <w:r>
        <w:rPr>
          <w:bCs/>
          <w:sz w:val="24"/>
          <w:szCs w:val="24"/>
          <w:vertAlign w:val="superscript"/>
        </w:rPr>
        <w:t xml:space="preserve">, </w:t>
      </w:r>
      <w:r>
        <w:rPr>
          <w:bCs/>
          <w:sz w:val="24"/>
          <w:szCs w:val="24"/>
        </w:rPr>
        <w:t xml:space="preserve">2019 and completed by the end of that week. Once the Storm Water work is complete the punch list items </w:t>
      </w:r>
      <w:r w:rsidR="009E1F0E">
        <w:rPr>
          <w:bCs/>
          <w:sz w:val="24"/>
          <w:szCs w:val="24"/>
        </w:rPr>
        <w:t>will</w:t>
      </w:r>
      <w:r>
        <w:rPr>
          <w:bCs/>
          <w:sz w:val="24"/>
          <w:szCs w:val="24"/>
        </w:rPr>
        <w:t xml:space="preserve"> be finished and the grant closed.</w:t>
      </w:r>
    </w:p>
    <w:p w14:paraId="28522532" w14:textId="77777777" w:rsidR="009F105C" w:rsidRPr="009F105C" w:rsidRDefault="009F105C" w:rsidP="009F105C">
      <w:pPr>
        <w:pStyle w:val="NoSpacing"/>
        <w:ind w:left="1080"/>
        <w:rPr>
          <w:bCs/>
          <w:sz w:val="24"/>
          <w:szCs w:val="24"/>
        </w:rPr>
      </w:pPr>
    </w:p>
    <w:p w14:paraId="6EAF75B5" w14:textId="7269B48B" w:rsidR="003D0012" w:rsidRDefault="003D0012" w:rsidP="00545A02">
      <w:pPr>
        <w:pStyle w:val="NoSpacing"/>
        <w:numPr>
          <w:ilvl w:val="0"/>
          <w:numId w:val="2"/>
        </w:numPr>
        <w:rPr>
          <w:b/>
          <w:sz w:val="24"/>
          <w:szCs w:val="24"/>
        </w:rPr>
      </w:pPr>
      <w:r>
        <w:rPr>
          <w:b/>
          <w:sz w:val="24"/>
          <w:szCs w:val="24"/>
        </w:rPr>
        <w:t>2018 CDBG Update</w:t>
      </w:r>
    </w:p>
    <w:p w14:paraId="5C404057" w14:textId="06D618A8" w:rsidR="009F105C" w:rsidRDefault="009F105C" w:rsidP="009F105C">
      <w:pPr>
        <w:pStyle w:val="NoSpacing"/>
        <w:ind w:left="1080"/>
        <w:rPr>
          <w:bCs/>
          <w:sz w:val="24"/>
          <w:szCs w:val="24"/>
        </w:rPr>
      </w:pPr>
      <w:r w:rsidRPr="009F105C">
        <w:rPr>
          <w:bCs/>
          <w:sz w:val="24"/>
          <w:szCs w:val="24"/>
        </w:rPr>
        <w:t>A timeline letter was given to Mayor and Council for the 2018 CDBG. A copy of the letter will be attached to the minutes.</w:t>
      </w:r>
    </w:p>
    <w:p w14:paraId="5E7C9CB4" w14:textId="47AEC144" w:rsidR="009F105C" w:rsidRDefault="009F105C" w:rsidP="009F105C">
      <w:pPr>
        <w:pStyle w:val="NoSpacing"/>
        <w:ind w:left="1080"/>
        <w:rPr>
          <w:bCs/>
          <w:sz w:val="24"/>
          <w:szCs w:val="24"/>
        </w:rPr>
      </w:pPr>
    </w:p>
    <w:p w14:paraId="163930FD" w14:textId="2B190C57" w:rsidR="009F105C" w:rsidRDefault="009F105C" w:rsidP="009F105C">
      <w:pPr>
        <w:pStyle w:val="NoSpacing"/>
        <w:ind w:left="1080"/>
        <w:rPr>
          <w:bCs/>
          <w:sz w:val="24"/>
          <w:szCs w:val="24"/>
        </w:rPr>
      </w:pPr>
    </w:p>
    <w:p w14:paraId="7AFB2272" w14:textId="77777777" w:rsidR="009F105C" w:rsidRPr="009F105C" w:rsidRDefault="009F105C" w:rsidP="009F105C">
      <w:pPr>
        <w:pStyle w:val="NoSpacing"/>
        <w:ind w:left="1080"/>
        <w:rPr>
          <w:bCs/>
          <w:sz w:val="24"/>
          <w:szCs w:val="24"/>
        </w:rPr>
      </w:pPr>
    </w:p>
    <w:p w14:paraId="61DF36A3" w14:textId="6D947DA7" w:rsidR="00192A35" w:rsidRDefault="00192A35" w:rsidP="00BD4D56">
      <w:pPr>
        <w:pStyle w:val="NoSpacing"/>
        <w:numPr>
          <w:ilvl w:val="0"/>
          <w:numId w:val="2"/>
        </w:numPr>
        <w:rPr>
          <w:b/>
          <w:sz w:val="24"/>
          <w:szCs w:val="24"/>
        </w:rPr>
      </w:pPr>
      <w:r>
        <w:rPr>
          <w:b/>
          <w:sz w:val="24"/>
          <w:szCs w:val="24"/>
        </w:rPr>
        <w:lastRenderedPageBreak/>
        <w:t>School Sewer Improvement Update</w:t>
      </w:r>
    </w:p>
    <w:p w14:paraId="74A56ED2" w14:textId="0F655C23" w:rsidR="009F105C" w:rsidRDefault="009F105C" w:rsidP="009F105C">
      <w:pPr>
        <w:pStyle w:val="NoSpacing"/>
        <w:ind w:left="1080"/>
        <w:rPr>
          <w:bCs/>
          <w:sz w:val="24"/>
          <w:szCs w:val="24"/>
        </w:rPr>
      </w:pPr>
      <w:r>
        <w:rPr>
          <w:bCs/>
          <w:sz w:val="24"/>
          <w:szCs w:val="24"/>
        </w:rPr>
        <w:t xml:space="preserve">Mayor and Council were informed that only a few punch list items remained to close out this project. </w:t>
      </w:r>
    </w:p>
    <w:p w14:paraId="3E8C73C5" w14:textId="77777777" w:rsidR="009F105C" w:rsidRPr="009F105C" w:rsidRDefault="009F105C" w:rsidP="009F105C">
      <w:pPr>
        <w:pStyle w:val="NoSpacing"/>
        <w:ind w:left="1080"/>
        <w:rPr>
          <w:bCs/>
          <w:sz w:val="24"/>
          <w:szCs w:val="24"/>
        </w:rPr>
      </w:pPr>
    </w:p>
    <w:p w14:paraId="30FB53CC" w14:textId="2D422A3A" w:rsidR="00AB0FAD" w:rsidRDefault="00BD4D56" w:rsidP="00F81399">
      <w:pPr>
        <w:pStyle w:val="NoSpacing"/>
        <w:numPr>
          <w:ilvl w:val="0"/>
          <w:numId w:val="2"/>
        </w:numPr>
        <w:rPr>
          <w:b/>
          <w:sz w:val="24"/>
          <w:szCs w:val="24"/>
        </w:rPr>
      </w:pPr>
      <w:r>
        <w:rPr>
          <w:b/>
          <w:sz w:val="24"/>
          <w:szCs w:val="24"/>
        </w:rPr>
        <w:t>Streetscape Update</w:t>
      </w:r>
    </w:p>
    <w:p w14:paraId="5E5ACEDB" w14:textId="2D98BC44" w:rsidR="009F105C" w:rsidRDefault="00B64F79" w:rsidP="009F105C">
      <w:pPr>
        <w:pStyle w:val="NoSpacing"/>
        <w:ind w:left="1080"/>
        <w:rPr>
          <w:bCs/>
          <w:sz w:val="24"/>
          <w:szCs w:val="24"/>
        </w:rPr>
      </w:pPr>
      <w:r>
        <w:rPr>
          <w:bCs/>
          <w:sz w:val="24"/>
          <w:szCs w:val="24"/>
        </w:rPr>
        <w:t xml:space="preserve">Mayor and Council were informed that the project may have some extra money to complete part of Gray Street due to over estimates in concrete and asphalt quantities by the project engineer. </w:t>
      </w:r>
    </w:p>
    <w:p w14:paraId="577B4D40" w14:textId="77777777" w:rsidR="00B64F79" w:rsidRPr="009F105C" w:rsidRDefault="00B64F79" w:rsidP="009F105C">
      <w:pPr>
        <w:pStyle w:val="NoSpacing"/>
        <w:ind w:left="1080"/>
        <w:rPr>
          <w:bCs/>
          <w:sz w:val="24"/>
          <w:szCs w:val="24"/>
        </w:rPr>
      </w:pPr>
    </w:p>
    <w:p w14:paraId="342B5B82" w14:textId="475DCF6B" w:rsidR="00CA4CD7" w:rsidRDefault="00CA4CD7" w:rsidP="00B81E91">
      <w:pPr>
        <w:pStyle w:val="NoSpacing"/>
        <w:numPr>
          <w:ilvl w:val="0"/>
          <w:numId w:val="2"/>
        </w:numPr>
        <w:rPr>
          <w:b/>
          <w:sz w:val="24"/>
          <w:szCs w:val="24"/>
        </w:rPr>
      </w:pPr>
      <w:r>
        <w:rPr>
          <w:b/>
          <w:sz w:val="24"/>
          <w:szCs w:val="24"/>
        </w:rPr>
        <w:t>US Silica Update</w:t>
      </w:r>
    </w:p>
    <w:p w14:paraId="764E5CAD" w14:textId="66380211" w:rsidR="0029623A" w:rsidRPr="00B64F79" w:rsidRDefault="00B64F79" w:rsidP="00F81399">
      <w:pPr>
        <w:pStyle w:val="NoSpacing"/>
        <w:ind w:left="1080"/>
        <w:rPr>
          <w:bCs/>
          <w:sz w:val="24"/>
          <w:szCs w:val="24"/>
        </w:rPr>
      </w:pPr>
      <w:r>
        <w:rPr>
          <w:bCs/>
          <w:sz w:val="24"/>
          <w:szCs w:val="24"/>
        </w:rPr>
        <w:t xml:space="preserve">Mayor and Council were informed that </w:t>
      </w:r>
      <w:r w:rsidR="00B75B50">
        <w:rPr>
          <w:bCs/>
          <w:sz w:val="24"/>
          <w:szCs w:val="24"/>
        </w:rPr>
        <w:t>US Silica started operation on June 1, 2019. The Gas Sales Agreement and Firm Gas Agreement has been signed by US Silica and the City.</w:t>
      </w:r>
    </w:p>
    <w:p w14:paraId="0906809D" w14:textId="7433A40D" w:rsidR="00396C1D" w:rsidRDefault="00396C1D" w:rsidP="00396C1D">
      <w:pPr>
        <w:pStyle w:val="NoSpacing"/>
        <w:ind w:left="1080"/>
        <w:rPr>
          <w:b/>
          <w:sz w:val="24"/>
          <w:szCs w:val="24"/>
        </w:rPr>
      </w:pPr>
    </w:p>
    <w:p w14:paraId="7C298A25" w14:textId="64F1DDB9" w:rsidR="00B75B50" w:rsidRDefault="00B75B50" w:rsidP="00396C1D">
      <w:pPr>
        <w:pStyle w:val="NoSpacing"/>
        <w:ind w:left="1080"/>
        <w:rPr>
          <w:b/>
          <w:sz w:val="24"/>
          <w:szCs w:val="24"/>
        </w:rPr>
      </w:pPr>
      <w:r w:rsidRPr="00B75B50">
        <w:rPr>
          <w:bCs/>
          <w:sz w:val="24"/>
          <w:szCs w:val="24"/>
        </w:rPr>
        <w:t>Other updates to Mayor and Council: The RDF Grant ( 601 Cotton Avenue) project will begin construction in the next 2 weeks. Also</w:t>
      </w:r>
      <w:r>
        <w:rPr>
          <w:bCs/>
          <w:sz w:val="24"/>
          <w:szCs w:val="24"/>
        </w:rPr>
        <w:t>,</w:t>
      </w:r>
      <w:r w:rsidRPr="00B75B50">
        <w:rPr>
          <w:bCs/>
          <w:sz w:val="24"/>
          <w:szCs w:val="24"/>
        </w:rPr>
        <w:t xml:space="preserve"> by Common Consent the Mayor and Council agreed to donate $1300.00 to Main Street Millen for the Patriot Celebration Fireworks Show to be held on July 3, 2019</w:t>
      </w:r>
      <w:r>
        <w:rPr>
          <w:b/>
          <w:sz w:val="24"/>
          <w:szCs w:val="24"/>
        </w:rPr>
        <w:t>.</w:t>
      </w:r>
    </w:p>
    <w:p w14:paraId="6A589FA8" w14:textId="77777777" w:rsidR="00B75B50" w:rsidRPr="00B75B50" w:rsidRDefault="00B75B50" w:rsidP="00396C1D">
      <w:pPr>
        <w:pStyle w:val="NoSpacing"/>
        <w:ind w:left="1080"/>
        <w:rPr>
          <w:bCs/>
          <w:sz w:val="24"/>
          <w:szCs w:val="24"/>
        </w:rPr>
      </w:pPr>
    </w:p>
    <w:p w14:paraId="304A2C07" w14:textId="19A2EAC9" w:rsidR="00A01A77" w:rsidRDefault="00A01A77" w:rsidP="00A01A77">
      <w:pPr>
        <w:pStyle w:val="NoSpacing"/>
        <w:numPr>
          <w:ilvl w:val="0"/>
          <w:numId w:val="1"/>
        </w:numPr>
        <w:rPr>
          <w:b/>
          <w:sz w:val="24"/>
          <w:szCs w:val="24"/>
        </w:rPr>
      </w:pPr>
      <w:r>
        <w:rPr>
          <w:b/>
          <w:sz w:val="24"/>
          <w:szCs w:val="24"/>
        </w:rPr>
        <w:t>Mayor’s Report</w:t>
      </w:r>
    </w:p>
    <w:p w14:paraId="35882DE9" w14:textId="3E4FE393" w:rsidR="00A26030" w:rsidRDefault="00B75B50" w:rsidP="00B75B50">
      <w:pPr>
        <w:pStyle w:val="NoSpacing"/>
        <w:ind w:firstLine="720"/>
        <w:rPr>
          <w:bCs/>
          <w:sz w:val="24"/>
          <w:szCs w:val="24"/>
        </w:rPr>
      </w:pPr>
      <w:r>
        <w:rPr>
          <w:bCs/>
          <w:sz w:val="24"/>
          <w:szCs w:val="24"/>
        </w:rPr>
        <w:t>Nothing to Report</w:t>
      </w:r>
    </w:p>
    <w:p w14:paraId="19DA40CB" w14:textId="77777777" w:rsidR="00B75B50" w:rsidRPr="00B75B50" w:rsidRDefault="00B75B50" w:rsidP="00A26030">
      <w:pPr>
        <w:pStyle w:val="NoSpacing"/>
        <w:ind w:left="1080"/>
        <w:rPr>
          <w:bCs/>
          <w:sz w:val="24"/>
          <w:szCs w:val="24"/>
        </w:rPr>
      </w:pPr>
    </w:p>
    <w:p w14:paraId="2A057400" w14:textId="57DB152A" w:rsidR="00A26030" w:rsidRDefault="00A26030" w:rsidP="00A26030">
      <w:pPr>
        <w:pStyle w:val="NoSpacing"/>
        <w:numPr>
          <w:ilvl w:val="0"/>
          <w:numId w:val="1"/>
        </w:numPr>
        <w:rPr>
          <w:b/>
          <w:sz w:val="24"/>
          <w:szCs w:val="24"/>
        </w:rPr>
      </w:pPr>
      <w:r>
        <w:rPr>
          <w:b/>
          <w:sz w:val="24"/>
          <w:szCs w:val="24"/>
        </w:rPr>
        <w:t>City Attorney Report</w:t>
      </w:r>
    </w:p>
    <w:p w14:paraId="43C83304" w14:textId="21B59645" w:rsidR="00B75B50" w:rsidRPr="00B75B50" w:rsidRDefault="00B75B50" w:rsidP="00B75B50">
      <w:pPr>
        <w:pStyle w:val="NoSpacing"/>
        <w:ind w:left="720"/>
        <w:rPr>
          <w:bCs/>
          <w:sz w:val="24"/>
          <w:szCs w:val="24"/>
        </w:rPr>
      </w:pPr>
      <w:r w:rsidRPr="00B75B50">
        <w:rPr>
          <w:bCs/>
          <w:sz w:val="24"/>
          <w:szCs w:val="24"/>
        </w:rPr>
        <w:t>N</w:t>
      </w:r>
      <w:r w:rsidR="00FE2A5F">
        <w:rPr>
          <w:bCs/>
          <w:sz w:val="24"/>
          <w:szCs w:val="24"/>
        </w:rPr>
        <w:t>A</w:t>
      </w:r>
      <w:bookmarkStart w:id="0" w:name="_GoBack"/>
      <w:bookmarkEnd w:id="0"/>
    </w:p>
    <w:p w14:paraId="0AC7DBAE" w14:textId="01E831B9" w:rsidR="0049003B" w:rsidRDefault="00B75B50" w:rsidP="00B75B50">
      <w:pPr>
        <w:pStyle w:val="NoSpacing"/>
        <w:ind w:left="720"/>
        <w:rPr>
          <w:b/>
          <w:sz w:val="24"/>
          <w:szCs w:val="24"/>
        </w:rPr>
      </w:pPr>
      <w:r>
        <w:rPr>
          <w:b/>
          <w:sz w:val="24"/>
          <w:szCs w:val="24"/>
        </w:rPr>
        <w:t xml:space="preserve">  </w:t>
      </w:r>
    </w:p>
    <w:p w14:paraId="2AF94564" w14:textId="4A1B102A" w:rsidR="00A26030" w:rsidRDefault="00A26030" w:rsidP="00A26030">
      <w:pPr>
        <w:pStyle w:val="NoSpacing"/>
        <w:numPr>
          <w:ilvl w:val="0"/>
          <w:numId w:val="1"/>
        </w:numPr>
        <w:rPr>
          <w:b/>
          <w:sz w:val="24"/>
          <w:szCs w:val="24"/>
        </w:rPr>
      </w:pPr>
      <w:r>
        <w:rPr>
          <w:b/>
          <w:sz w:val="24"/>
          <w:szCs w:val="24"/>
        </w:rPr>
        <w:t xml:space="preserve">Executive Session – </w:t>
      </w:r>
      <w:r w:rsidR="002F79F7">
        <w:rPr>
          <w:b/>
          <w:sz w:val="24"/>
          <w:szCs w:val="24"/>
        </w:rPr>
        <w:t>If Needed</w:t>
      </w:r>
    </w:p>
    <w:p w14:paraId="54D602BA" w14:textId="1D5E7E59" w:rsidR="00A26030" w:rsidRDefault="00B75B50" w:rsidP="00B75B50">
      <w:pPr>
        <w:pStyle w:val="NoSpacing"/>
        <w:ind w:left="720"/>
        <w:rPr>
          <w:bCs/>
          <w:sz w:val="24"/>
          <w:szCs w:val="24"/>
        </w:rPr>
      </w:pPr>
      <w:r>
        <w:rPr>
          <w:bCs/>
          <w:sz w:val="24"/>
          <w:szCs w:val="24"/>
        </w:rPr>
        <w:t>Not Needed</w:t>
      </w:r>
    </w:p>
    <w:p w14:paraId="4D21CEC2" w14:textId="77777777" w:rsidR="00B75B50" w:rsidRPr="00B75B50" w:rsidRDefault="00B75B50" w:rsidP="00B75B50">
      <w:pPr>
        <w:pStyle w:val="NoSpacing"/>
        <w:ind w:left="720"/>
        <w:rPr>
          <w:bCs/>
          <w:sz w:val="24"/>
          <w:szCs w:val="24"/>
        </w:rPr>
      </w:pPr>
    </w:p>
    <w:p w14:paraId="0426D8BE" w14:textId="11C711F4" w:rsidR="00A26030" w:rsidRDefault="00A26030" w:rsidP="00A26030">
      <w:pPr>
        <w:pStyle w:val="NoSpacing"/>
        <w:numPr>
          <w:ilvl w:val="0"/>
          <w:numId w:val="1"/>
        </w:numPr>
        <w:rPr>
          <w:b/>
          <w:sz w:val="24"/>
          <w:szCs w:val="24"/>
        </w:rPr>
      </w:pPr>
      <w:r>
        <w:rPr>
          <w:b/>
          <w:sz w:val="24"/>
          <w:szCs w:val="24"/>
        </w:rPr>
        <w:t>Adjournment</w:t>
      </w:r>
    </w:p>
    <w:p w14:paraId="6155A133" w14:textId="682C790C" w:rsidR="00A26030" w:rsidRDefault="00B75B50" w:rsidP="00A26030">
      <w:pPr>
        <w:pStyle w:val="ListParagraph"/>
        <w:rPr>
          <w:bCs/>
          <w:sz w:val="24"/>
          <w:szCs w:val="24"/>
        </w:rPr>
      </w:pPr>
      <w:r>
        <w:rPr>
          <w:bCs/>
          <w:sz w:val="24"/>
          <w:szCs w:val="24"/>
        </w:rPr>
        <w:t>There being no further business Mayor Rocker adjourned the meeting at 6:38P.M.</w:t>
      </w:r>
    </w:p>
    <w:p w14:paraId="0D2CBD85" w14:textId="086F49F9" w:rsidR="00B75B50" w:rsidRDefault="00B75B50" w:rsidP="00A26030">
      <w:pPr>
        <w:pStyle w:val="ListParagraph"/>
        <w:rPr>
          <w:bCs/>
          <w:sz w:val="24"/>
          <w:szCs w:val="24"/>
        </w:rPr>
      </w:pPr>
    </w:p>
    <w:p w14:paraId="307580D7" w14:textId="4109045F" w:rsidR="00B75B50" w:rsidRDefault="00B75B50" w:rsidP="00A26030">
      <w:pPr>
        <w:pStyle w:val="ListParagraph"/>
        <w:rPr>
          <w:bCs/>
          <w:sz w:val="24"/>
          <w:szCs w:val="24"/>
        </w:rPr>
      </w:pPr>
    </w:p>
    <w:p w14:paraId="11F986E8" w14:textId="3445EAFD" w:rsidR="003E2BE6" w:rsidRDefault="003E2BE6" w:rsidP="00A26030">
      <w:pPr>
        <w:pStyle w:val="ListParagraph"/>
        <w:rPr>
          <w:b/>
          <w:sz w:val="24"/>
          <w:szCs w:val="24"/>
        </w:rPr>
      </w:pPr>
      <w:r w:rsidRPr="003E2BE6">
        <w:rPr>
          <w:b/>
          <w:sz w:val="24"/>
          <w:szCs w:val="24"/>
        </w:rPr>
        <w:t>Approved by Mayor and Council: __________________________________</w:t>
      </w:r>
    </w:p>
    <w:p w14:paraId="7954B6E9" w14:textId="41FA0207" w:rsidR="003E2BE6" w:rsidRDefault="003E2BE6" w:rsidP="00A26030">
      <w:pPr>
        <w:pStyle w:val="ListParagraph"/>
        <w:rPr>
          <w:b/>
          <w:sz w:val="24"/>
          <w:szCs w:val="24"/>
        </w:rPr>
      </w:pPr>
    </w:p>
    <w:p w14:paraId="2F2CAA46" w14:textId="5F8D1033" w:rsidR="003E2BE6" w:rsidRDefault="003E2BE6" w:rsidP="00A26030">
      <w:pPr>
        <w:pStyle w:val="ListParagraph"/>
        <w:rPr>
          <w:b/>
          <w:sz w:val="24"/>
          <w:szCs w:val="24"/>
        </w:rPr>
      </w:pPr>
    </w:p>
    <w:p w14:paraId="41B36D63" w14:textId="4033E320" w:rsidR="003E2BE6" w:rsidRDefault="003E2BE6" w:rsidP="00A26030">
      <w:pPr>
        <w:pStyle w:val="ListParagraph"/>
        <w:rPr>
          <w:b/>
          <w:sz w:val="24"/>
          <w:szCs w:val="24"/>
        </w:rPr>
      </w:pPr>
      <w:r>
        <w:rPr>
          <w:b/>
          <w:sz w:val="24"/>
          <w:szCs w:val="24"/>
        </w:rPr>
        <w:t>Mayor’s Signature: ______________________________________________</w:t>
      </w:r>
    </w:p>
    <w:p w14:paraId="219D16C6" w14:textId="227F5CBC" w:rsidR="003E2BE6" w:rsidRDefault="003E2BE6" w:rsidP="00A26030">
      <w:pPr>
        <w:pStyle w:val="ListParagraph"/>
        <w:rPr>
          <w:b/>
          <w:sz w:val="24"/>
          <w:szCs w:val="24"/>
        </w:rPr>
      </w:pPr>
    </w:p>
    <w:p w14:paraId="0B15519F" w14:textId="4BE8F284" w:rsidR="003E2BE6" w:rsidRDefault="003E2BE6" w:rsidP="00A26030">
      <w:pPr>
        <w:pStyle w:val="ListParagraph"/>
        <w:rPr>
          <w:b/>
          <w:sz w:val="24"/>
          <w:szCs w:val="24"/>
        </w:rPr>
      </w:pPr>
    </w:p>
    <w:p w14:paraId="42AC7CCF" w14:textId="37BB833A" w:rsidR="003E2BE6" w:rsidRPr="003E2BE6" w:rsidRDefault="003E2BE6" w:rsidP="00A26030">
      <w:pPr>
        <w:pStyle w:val="ListParagraph"/>
        <w:rPr>
          <w:b/>
          <w:sz w:val="24"/>
          <w:szCs w:val="24"/>
        </w:rPr>
      </w:pPr>
      <w:r>
        <w:rPr>
          <w:b/>
          <w:sz w:val="24"/>
          <w:szCs w:val="24"/>
        </w:rPr>
        <w:t>Attest by City Manager: __________________________________________</w:t>
      </w:r>
    </w:p>
    <w:p w14:paraId="0FE815A0" w14:textId="6B8FBBDC" w:rsidR="00B83442" w:rsidRPr="00A26030" w:rsidRDefault="00D073B0" w:rsidP="00A26030">
      <w:pPr>
        <w:pStyle w:val="NoSpacing"/>
        <w:ind w:left="720"/>
        <w:rPr>
          <w:b/>
          <w:sz w:val="24"/>
          <w:szCs w:val="24"/>
        </w:rPr>
      </w:pPr>
      <w:r w:rsidRPr="00A26030">
        <w:rPr>
          <w:b/>
          <w:sz w:val="24"/>
          <w:szCs w:val="24"/>
        </w:rPr>
        <w:t xml:space="preserve"> </w:t>
      </w:r>
    </w:p>
    <w:sectPr w:rsidR="00B83442" w:rsidRPr="00A260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43DD5"/>
    <w:multiLevelType w:val="hybridMultilevel"/>
    <w:tmpl w:val="6AF24654"/>
    <w:lvl w:ilvl="0" w:tplc="6D409D34">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74458E"/>
    <w:multiLevelType w:val="hybridMultilevel"/>
    <w:tmpl w:val="4FC49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2C124E"/>
    <w:multiLevelType w:val="hybridMultilevel"/>
    <w:tmpl w:val="F4947BC4"/>
    <w:lvl w:ilvl="0" w:tplc="F928FB08">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730F8B"/>
    <w:multiLevelType w:val="hybridMultilevel"/>
    <w:tmpl w:val="EC3C6292"/>
    <w:lvl w:ilvl="0" w:tplc="7F7C2DD0">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EA85297"/>
    <w:multiLevelType w:val="hybridMultilevel"/>
    <w:tmpl w:val="9A66E06E"/>
    <w:lvl w:ilvl="0" w:tplc="8EB08E6E">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5A51D0"/>
    <w:multiLevelType w:val="hybridMultilevel"/>
    <w:tmpl w:val="3314ED96"/>
    <w:lvl w:ilvl="0" w:tplc="220471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B7B15F2"/>
    <w:multiLevelType w:val="hybridMultilevel"/>
    <w:tmpl w:val="F91E9768"/>
    <w:lvl w:ilvl="0" w:tplc="2272FB6C">
      <w:start w:val="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BF2726F"/>
    <w:multiLevelType w:val="hybridMultilevel"/>
    <w:tmpl w:val="C296AED0"/>
    <w:lvl w:ilvl="0" w:tplc="3DDA2578">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CDA2D60"/>
    <w:multiLevelType w:val="hybridMultilevel"/>
    <w:tmpl w:val="22C2BC9C"/>
    <w:lvl w:ilvl="0" w:tplc="6D5CBB0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C7B48D3"/>
    <w:multiLevelType w:val="hybridMultilevel"/>
    <w:tmpl w:val="F4F4EE30"/>
    <w:lvl w:ilvl="0" w:tplc="A27A8EAC">
      <w:start w:val="1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7"/>
  </w:num>
  <w:num w:numId="4">
    <w:abstractNumId w:val="9"/>
  </w:num>
  <w:num w:numId="5">
    <w:abstractNumId w:val="6"/>
  </w:num>
  <w:num w:numId="6">
    <w:abstractNumId w:val="8"/>
  </w:num>
  <w:num w:numId="7">
    <w:abstractNumId w:val="4"/>
  </w:num>
  <w:num w:numId="8">
    <w:abstractNumId w:val="2"/>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4E7"/>
    <w:rsid w:val="000059A5"/>
    <w:rsid w:val="00081366"/>
    <w:rsid w:val="000A6A9C"/>
    <w:rsid w:val="000B4128"/>
    <w:rsid w:val="001076DF"/>
    <w:rsid w:val="00132654"/>
    <w:rsid w:val="00136A3C"/>
    <w:rsid w:val="00160C37"/>
    <w:rsid w:val="00192A35"/>
    <w:rsid w:val="00196186"/>
    <w:rsid w:val="001D1C6C"/>
    <w:rsid w:val="0021406C"/>
    <w:rsid w:val="002205DC"/>
    <w:rsid w:val="00282240"/>
    <w:rsid w:val="0029623A"/>
    <w:rsid w:val="002F79F7"/>
    <w:rsid w:val="00313863"/>
    <w:rsid w:val="00335940"/>
    <w:rsid w:val="003407ED"/>
    <w:rsid w:val="00356E6A"/>
    <w:rsid w:val="0039262D"/>
    <w:rsid w:val="00396C1D"/>
    <w:rsid w:val="003C3D15"/>
    <w:rsid w:val="003D0012"/>
    <w:rsid w:val="003E0698"/>
    <w:rsid w:val="003E2BE6"/>
    <w:rsid w:val="0042063C"/>
    <w:rsid w:val="004445FE"/>
    <w:rsid w:val="004472D0"/>
    <w:rsid w:val="00460CF4"/>
    <w:rsid w:val="0047660D"/>
    <w:rsid w:val="0049003B"/>
    <w:rsid w:val="004B7A94"/>
    <w:rsid w:val="004F5738"/>
    <w:rsid w:val="0052294B"/>
    <w:rsid w:val="00530315"/>
    <w:rsid w:val="00545A02"/>
    <w:rsid w:val="00581BE0"/>
    <w:rsid w:val="005A1127"/>
    <w:rsid w:val="005A6BAF"/>
    <w:rsid w:val="005F5E86"/>
    <w:rsid w:val="00614B3E"/>
    <w:rsid w:val="00621237"/>
    <w:rsid w:val="00656790"/>
    <w:rsid w:val="006576C8"/>
    <w:rsid w:val="006B474B"/>
    <w:rsid w:val="00744BAF"/>
    <w:rsid w:val="00753B97"/>
    <w:rsid w:val="00754E11"/>
    <w:rsid w:val="007C553E"/>
    <w:rsid w:val="007F2668"/>
    <w:rsid w:val="008263F0"/>
    <w:rsid w:val="008745D2"/>
    <w:rsid w:val="008A128C"/>
    <w:rsid w:val="008C6ED6"/>
    <w:rsid w:val="008F062E"/>
    <w:rsid w:val="00910329"/>
    <w:rsid w:val="00914520"/>
    <w:rsid w:val="00926E27"/>
    <w:rsid w:val="00942052"/>
    <w:rsid w:val="009736AB"/>
    <w:rsid w:val="00985246"/>
    <w:rsid w:val="009B4751"/>
    <w:rsid w:val="009C465D"/>
    <w:rsid w:val="009E1F0E"/>
    <w:rsid w:val="009E5793"/>
    <w:rsid w:val="009F105C"/>
    <w:rsid w:val="00A01A77"/>
    <w:rsid w:val="00A046BD"/>
    <w:rsid w:val="00A13435"/>
    <w:rsid w:val="00A26030"/>
    <w:rsid w:val="00A45E97"/>
    <w:rsid w:val="00A465C9"/>
    <w:rsid w:val="00A73F89"/>
    <w:rsid w:val="00A9162A"/>
    <w:rsid w:val="00AB0FAD"/>
    <w:rsid w:val="00AF454F"/>
    <w:rsid w:val="00B343CA"/>
    <w:rsid w:val="00B56FE1"/>
    <w:rsid w:val="00B64F79"/>
    <w:rsid w:val="00B74753"/>
    <w:rsid w:val="00B75B50"/>
    <w:rsid w:val="00B81E91"/>
    <w:rsid w:val="00B83232"/>
    <w:rsid w:val="00B83442"/>
    <w:rsid w:val="00B94215"/>
    <w:rsid w:val="00BA2F85"/>
    <w:rsid w:val="00BA60F1"/>
    <w:rsid w:val="00BD4D56"/>
    <w:rsid w:val="00BE0259"/>
    <w:rsid w:val="00BE64E7"/>
    <w:rsid w:val="00C1584B"/>
    <w:rsid w:val="00C414D0"/>
    <w:rsid w:val="00C76F84"/>
    <w:rsid w:val="00C92B7E"/>
    <w:rsid w:val="00C92BB3"/>
    <w:rsid w:val="00CA132E"/>
    <w:rsid w:val="00CA4CD7"/>
    <w:rsid w:val="00CD4A4C"/>
    <w:rsid w:val="00CE0705"/>
    <w:rsid w:val="00CF183C"/>
    <w:rsid w:val="00D073B0"/>
    <w:rsid w:val="00D346DC"/>
    <w:rsid w:val="00D5157E"/>
    <w:rsid w:val="00D769A0"/>
    <w:rsid w:val="00D77E77"/>
    <w:rsid w:val="00DF10C0"/>
    <w:rsid w:val="00E802A8"/>
    <w:rsid w:val="00EC35D7"/>
    <w:rsid w:val="00EF2B09"/>
    <w:rsid w:val="00F07299"/>
    <w:rsid w:val="00F10497"/>
    <w:rsid w:val="00F31318"/>
    <w:rsid w:val="00F45E42"/>
    <w:rsid w:val="00F63B00"/>
    <w:rsid w:val="00F66FF4"/>
    <w:rsid w:val="00F81399"/>
    <w:rsid w:val="00F8435B"/>
    <w:rsid w:val="00F86B3C"/>
    <w:rsid w:val="00FC47A7"/>
    <w:rsid w:val="00FE2A5F"/>
    <w:rsid w:val="00FF7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416C1"/>
  <w15:chartTrackingRefBased/>
  <w15:docId w15:val="{F346ED57-D175-4563-A4EF-FB0C12CD1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64E7"/>
    <w:pPr>
      <w:spacing w:after="0" w:line="240" w:lineRule="auto"/>
    </w:pPr>
  </w:style>
  <w:style w:type="paragraph" w:styleId="ListParagraph">
    <w:name w:val="List Paragraph"/>
    <w:basedOn w:val="Normal"/>
    <w:uiPriority w:val="34"/>
    <w:qFormat/>
    <w:rsid w:val="007F2668"/>
    <w:pPr>
      <w:ind w:left="720"/>
      <w:contextualSpacing/>
    </w:pPr>
  </w:style>
  <w:style w:type="paragraph" w:styleId="BalloonText">
    <w:name w:val="Balloon Text"/>
    <w:basedOn w:val="Normal"/>
    <w:link w:val="BalloonTextChar"/>
    <w:uiPriority w:val="99"/>
    <w:semiHidden/>
    <w:unhideWhenUsed/>
    <w:rsid w:val="00A260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0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Brantley</dc:creator>
  <cp:keywords/>
  <dc:description/>
  <cp:lastModifiedBy>Jeff Brantley</cp:lastModifiedBy>
  <cp:revision>2</cp:revision>
  <cp:lastPrinted>2019-06-06T20:38:00Z</cp:lastPrinted>
  <dcterms:created xsi:type="dcterms:W3CDTF">2019-06-06T20:45:00Z</dcterms:created>
  <dcterms:modified xsi:type="dcterms:W3CDTF">2019-06-06T20:45:00Z</dcterms:modified>
</cp:coreProperties>
</file>