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14C7BBCF" w:rsidR="00BE64E7" w:rsidRDefault="0051695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September 3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79323C4E" w14:textId="3E0D0A37" w:rsidR="00C414D0" w:rsidRPr="00195C87" w:rsidRDefault="007F2668" w:rsidP="00195C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</w:t>
      </w:r>
      <w:r w:rsidR="00195C87">
        <w:rPr>
          <w:b/>
          <w:sz w:val="24"/>
          <w:szCs w:val="24"/>
        </w:rPr>
        <w:t>on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0E541543" w14:textId="2FB31D49" w:rsidR="00235AA5" w:rsidRDefault="007F2668" w:rsidP="003939B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</w:t>
      </w:r>
      <w:r w:rsidR="00195C87">
        <w:rPr>
          <w:b/>
          <w:sz w:val="24"/>
          <w:szCs w:val="24"/>
        </w:rPr>
        <w:t xml:space="preserve">om </w:t>
      </w:r>
      <w:r w:rsidR="00516950">
        <w:rPr>
          <w:b/>
          <w:sz w:val="24"/>
          <w:szCs w:val="24"/>
        </w:rPr>
        <w:t>August 6</w:t>
      </w:r>
      <w:r w:rsidR="00195C87">
        <w:rPr>
          <w:b/>
          <w:sz w:val="24"/>
          <w:szCs w:val="24"/>
        </w:rPr>
        <w:t xml:space="preserve">, 2019 </w:t>
      </w:r>
      <w:r w:rsidR="003939B5">
        <w:rPr>
          <w:b/>
          <w:sz w:val="24"/>
          <w:szCs w:val="24"/>
        </w:rPr>
        <w:t>Regular Meeting</w:t>
      </w:r>
    </w:p>
    <w:p w14:paraId="10C1A42A" w14:textId="6FC39222" w:rsidR="003939B5" w:rsidRDefault="003939B5" w:rsidP="003939B5">
      <w:pPr>
        <w:pStyle w:val="NoSpacing"/>
        <w:ind w:left="720"/>
        <w:rPr>
          <w:b/>
          <w:sz w:val="24"/>
          <w:szCs w:val="24"/>
        </w:rPr>
      </w:pPr>
    </w:p>
    <w:p w14:paraId="38330A93" w14:textId="2068AD57" w:rsidR="003D5586" w:rsidRDefault="00B51AE7" w:rsidP="0051695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bid for Wetland Outfall Structure Improvements at WWTP:</w:t>
      </w:r>
    </w:p>
    <w:p w14:paraId="6ACEA66A" w14:textId="6359E6D3" w:rsidR="00B51AE7" w:rsidRDefault="00B51AE7" w:rsidP="00B51AE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Y-Delta, Inc - $19,945.15</w:t>
      </w:r>
    </w:p>
    <w:p w14:paraId="0AF9231E" w14:textId="351D9AED" w:rsidR="00B51AE7" w:rsidRPr="00516950" w:rsidRDefault="00B51AE7" w:rsidP="00B51AE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Shockley Plumbing, Inc - $21,100.00</w:t>
      </w:r>
    </w:p>
    <w:p w14:paraId="5B6CB05A" w14:textId="4BCD3A95" w:rsidR="00B81E91" w:rsidRDefault="00B81E91" w:rsidP="00B81E91">
      <w:pPr>
        <w:pStyle w:val="NoSpacing"/>
        <w:ind w:left="720"/>
        <w:rPr>
          <w:b/>
          <w:sz w:val="24"/>
          <w:szCs w:val="24"/>
        </w:rPr>
      </w:pPr>
    </w:p>
    <w:p w14:paraId="1B4D40B8" w14:textId="49948063" w:rsidR="00B51AE7" w:rsidRDefault="00B51AE7" w:rsidP="00B51A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paving of Harvey Street and Daniel Street between </w:t>
      </w:r>
      <w:proofErr w:type="spellStart"/>
      <w:r>
        <w:rPr>
          <w:b/>
          <w:sz w:val="24"/>
          <w:szCs w:val="24"/>
        </w:rPr>
        <w:t>Winthrope</w:t>
      </w:r>
      <w:proofErr w:type="spellEnd"/>
      <w:r>
        <w:rPr>
          <w:b/>
          <w:sz w:val="24"/>
          <w:szCs w:val="24"/>
        </w:rPr>
        <w:t xml:space="preserve"> Avenue and Cotton Avenue along with the Streetscape Project. The price by Y-Delta, Inc is $14.70/SY which is estimated at $27,195.00</w:t>
      </w:r>
    </w:p>
    <w:p w14:paraId="610E374C" w14:textId="796C3692" w:rsidR="00B51AE7" w:rsidRDefault="00B51AE7" w:rsidP="00B51AE7">
      <w:pPr>
        <w:pStyle w:val="NoSpacing"/>
        <w:rPr>
          <w:b/>
          <w:sz w:val="24"/>
          <w:szCs w:val="24"/>
        </w:rPr>
      </w:pPr>
    </w:p>
    <w:p w14:paraId="481D523E" w14:textId="247D9660" w:rsidR="00B86243" w:rsidRPr="00B86243" w:rsidRDefault="00B86243" w:rsidP="00B8624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and Adopt the following documents related to the City of Millen’s 2019 CHIP Grant Award:</w:t>
      </w:r>
    </w:p>
    <w:p w14:paraId="05275368" w14:textId="0D1E9734" w:rsidR="00B86243" w:rsidRDefault="00B86243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of Millen Language Access Plan (LAP)</w:t>
      </w:r>
    </w:p>
    <w:p w14:paraId="699B4F79" w14:textId="463AAC2A" w:rsidR="00B86243" w:rsidRDefault="002718ED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MBE/WBE Outreach Plan</w:t>
      </w:r>
    </w:p>
    <w:p w14:paraId="53EBAA16" w14:textId="2EBC8205" w:rsidR="002718ED" w:rsidRDefault="002718ED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CHIP Grant Homeowners Eligibility Requirements </w:t>
      </w:r>
    </w:p>
    <w:p w14:paraId="10D4B4DD" w14:textId="5F8E051B" w:rsidR="002718ED" w:rsidRDefault="002718ED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 for O.C.G.A. 36-80-23(2010)</w:t>
      </w:r>
    </w:p>
    <w:p w14:paraId="6666C09C" w14:textId="3A54547A" w:rsidR="002718ED" w:rsidRDefault="002718ED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Policies and Procedures and Program Design for CHIP Grant</w:t>
      </w:r>
    </w:p>
    <w:p w14:paraId="50398D22" w14:textId="1A5ECA79" w:rsidR="002718ED" w:rsidRDefault="002718ED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Section 3 Policy for Covered HUD Funded Activities</w:t>
      </w:r>
    </w:p>
    <w:p w14:paraId="418A46F1" w14:textId="3019CD23" w:rsidR="002718ED" w:rsidRDefault="002718ED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Contract for Technical Services between the City of Millen and the CSRA Regional Commission</w:t>
      </w:r>
    </w:p>
    <w:p w14:paraId="1C0CBF76" w14:textId="5ADC0407" w:rsidR="002718ED" w:rsidRDefault="00630C1C" w:rsidP="00B86243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DCA Addendum to Administrative Services Contract – CHIP Program</w:t>
      </w:r>
    </w:p>
    <w:p w14:paraId="459365FF" w14:textId="77777777" w:rsidR="00A3715D" w:rsidRDefault="00A3715D" w:rsidP="00A3715D">
      <w:pPr>
        <w:pStyle w:val="NoSpacing"/>
        <w:ind w:left="1080"/>
        <w:rPr>
          <w:b/>
          <w:sz w:val="24"/>
          <w:szCs w:val="24"/>
        </w:rPr>
      </w:pPr>
    </w:p>
    <w:p w14:paraId="127857F3" w14:textId="10CBDE64" w:rsidR="00A3715D" w:rsidRPr="00A3715D" w:rsidRDefault="00A3715D" w:rsidP="00A3715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a work truck for the water department at upcoming auction and set spending limit</w:t>
      </w:r>
    </w:p>
    <w:p w14:paraId="0A050C72" w14:textId="77777777" w:rsidR="00630C1C" w:rsidRPr="009E5793" w:rsidRDefault="00630C1C" w:rsidP="00630C1C">
      <w:pPr>
        <w:pStyle w:val="NoSpacing"/>
        <w:ind w:left="1080"/>
        <w:rPr>
          <w:b/>
          <w:sz w:val="24"/>
          <w:szCs w:val="24"/>
        </w:rPr>
      </w:pPr>
      <w:bookmarkStart w:id="0" w:name="_GoBack"/>
      <w:bookmarkEnd w:id="0"/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1DC4BE2D" w14:textId="6CE029C6" w:rsidR="00A26030" w:rsidRDefault="00A01A77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B81E91">
        <w:rPr>
          <w:b/>
          <w:sz w:val="24"/>
          <w:szCs w:val="24"/>
        </w:rPr>
        <w:t xml:space="preserve"> </w:t>
      </w:r>
    </w:p>
    <w:p w14:paraId="6EAF75B5" w14:textId="5C2B2F0C" w:rsidR="003D0012" w:rsidRPr="00545A02" w:rsidRDefault="00235AA5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RDF Grant – 601 Cotton Ave. Update</w:t>
      </w:r>
    </w:p>
    <w:p w14:paraId="61DF36A3" w14:textId="6FDC74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  <w:r w:rsidR="00E47EDE">
        <w:rPr>
          <w:b/>
          <w:sz w:val="24"/>
          <w:szCs w:val="24"/>
        </w:rPr>
        <w:t xml:space="preserve"> </w:t>
      </w:r>
    </w:p>
    <w:p w14:paraId="30FB53CC" w14:textId="5ED94A39" w:rsidR="00AB0FAD" w:rsidRPr="00F81399" w:rsidRDefault="00BD4D56" w:rsidP="00F8139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342B5B82" w14:textId="25926616" w:rsidR="00CA4CD7" w:rsidRDefault="00CA4CD7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 Silica </w:t>
      </w:r>
      <w:r w:rsidR="00C828FB">
        <w:rPr>
          <w:b/>
          <w:sz w:val="24"/>
          <w:szCs w:val="24"/>
        </w:rPr>
        <w:t>– Grand Opening September 12, 2019 at plant site: 3888 Clayton Road, Millen 1:00 PM. Mayor and Council Invited.</w:t>
      </w:r>
    </w:p>
    <w:p w14:paraId="3A9D42EF" w14:textId="7EBB3884" w:rsidR="00C828FB" w:rsidRDefault="00C828FB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Property Tax Sale Update</w:t>
      </w:r>
    </w:p>
    <w:p w14:paraId="6F742E9D" w14:textId="785E5BBE" w:rsidR="00630C1C" w:rsidRDefault="00630C1C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Computer Upgrades to Windows 10</w:t>
      </w:r>
    </w:p>
    <w:p w14:paraId="56F280E2" w14:textId="1D8B22F5" w:rsidR="001A70B1" w:rsidRDefault="001A70B1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GEFA Application for Water Meter Replacement</w:t>
      </w:r>
    </w:p>
    <w:p w14:paraId="7DC8C2E7" w14:textId="39EFC7BB" w:rsidR="001A70B1" w:rsidRDefault="001A70B1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GIS Mapping of City Infrastructure</w:t>
      </w:r>
    </w:p>
    <w:p w14:paraId="0906809D" w14:textId="77777777" w:rsidR="00396C1D" w:rsidRPr="00396C1D" w:rsidRDefault="00396C1D" w:rsidP="00A34682">
      <w:pPr>
        <w:pStyle w:val="NoSpacing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7806FF45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  <w:r w:rsidR="001F3AC5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547"/>
    <w:multiLevelType w:val="hybridMultilevel"/>
    <w:tmpl w:val="30A4944E"/>
    <w:lvl w:ilvl="0" w:tplc="E59E6384">
      <w:start w:val="14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6A7D2B"/>
    <w:multiLevelType w:val="hybridMultilevel"/>
    <w:tmpl w:val="471C9150"/>
    <w:lvl w:ilvl="0" w:tplc="7356157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F0E02"/>
    <w:multiLevelType w:val="hybridMultilevel"/>
    <w:tmpl w:val="2A1AA724"/>
    <w:lvl w:ilvl="0" w:tplc="AC6E69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36207"/>
    <w:rsid w:val="00075957"/>
    <w:rsid w:val="00081366"/>
    <w:rsid w:val="000A6A9C"/>
    <w:rsid w:val="000B166C"/>
    <w:rsid w:val="000B4128"/>
    <w:rsid w:val="001076DF"/>
    <w:rsid w:val="00132654"/>
    <w:rsid w:val="00136A3C"/>
    <w:rsid w:val="00160C37"/>
    <w:rsid w:val="00192A35"/>
    <w:rsid w:val="00195C87"/>
    <w:rsid w:val="00196186"/>
    <w:rsid w:val="001A70B1"/>
    <w:rsid w:val="001D1C6C"/>
    <w:rsid w:val="001F3AC5"/>
    <w:rsid w:val="001F7891"/>
    <w:rsid w:val="0021406C"/>
    <w:rsid w:val="002205DC"/>
    <w:rsid w:val="00235AA5"/>
    <w:rsid w:val="002372F5"/>
    <w:rsid w:val="002718ED"/>
    <w:rsid w:val="00282240"/>
    <w:rsid w:val="0029623A"/>
    <w:rsid w:val="002C1139"/>
    <w:rsid w:val="002F79F7"/>
    <w:rsid w:val="00313863"/>
    <w:rsid w:val="00335940"/>
    <w:rsid w:val="003407ED"/>
    <w:rsid w:val="00356E6A"/>
    <w:rsid w:val="0039262D"/>
    <w:rsid w:val="003939B5"/>
    <w:rsid w:val="00396C1D"/>
    <w:rsid w:val="003C3D15"/>
    <w:rsid w:val="003D0012"/>
    <w:rsid w:val="003D5586"/>
    <w:rsid w:val="003E0698"/>
    <w:rsid w:val="0042063C"/>
    <w:rsid w:val="004445FE"/>
    <w:rsid w:val="004472D0"/>
    <w:rsid w:val="00460CF4"/>
    <w:rsid w:val="0049003B"/>
    <w:rsid w:val="004B7A94"/>
    <w:rsid w:val="004F5738"/>
    <w:rsid w:val="00516950"/>
    <w:rsid w:val="0052294B"/>
    <w:rsid w:val="00530315"/>
    <w:rsid w:val="00545A02"/>
    <w:rsid w:val="00581BE0"/>
    <w:rsid w:val="005A6BAF"/>
    <w:rsid w:val="005F5E86"/>
    <w:rsid w:val="00614B3E"/>
    <w:rsid w:val="00621237"/>
    <w:rsid w:val="00624AE2"/>
    <w:rsid w:val="00630C1C"/>
    <w:rsid w:val="00641E87"/>
    <w:rsid w:val="00656790"/>
    <w:rsid w:val="006576C8"/>
    <w:rsid w:val="00682BE4"/>
    <w:rsid w:val="006B474B"/>
    <w:rsid w:val="00744BAF"/>
    <w:rsid w:val="00754E11"/>
    <w:rsid w:val="007F2668"/>
    <w:rsid w:val="008263F0"/>
    <w:rsid w:val="00835A98"/>
    <w:rsid w:val="008745D2"/>
    <w:rsid w:val="008C6ED6"/>
    <w:rsid w:val="008F062E"/>
    <w:rsid w:val="00910329"/>
    <w:rsid w:val="00914520"/>
    <w:rsid w:val="00926E27"/>
    <w:rsid w:val="00942052"/>
    <w:rsid w:val="009652BE"/>
    <w:rsid w:val="009736AB"/>
    <w:rsid w:val="00985246"/>
    <w:rsid w:val="009B4751"/>
    <w:rsid w:val="009E5793"/>
    <w:rsid w:val="00A01A77"/>
    <w:rsid w:val="00A046BD"/>
    <w:rsid w:val="00A13435"/>
    <w:rsid w:val="00A26030"/>
    <w:rsid w:val="00A34682"/>
    <w:rsid w:val="00A3715D"/>
    <w:rsid w:val="00A45E97"/>
    <w:rsid w:val="00A73F89"/>
    <w:rsid w:val="00A9162A"/>
    <w:rsid w:val="00AB0FAD"/>
    <w:rsid w:val="00AF454F"/>
    <w:rsid w:val="00B343CA"/>
    <w:rsid w:val="00B47AF2"/>
    <w:rsid w:val="00B51AE7"/>
    <w:rsid w:val="00B56FE1"/>
    <w:rsid w:val="00B74753"/>
    <w:rsid w:val="00B81E91"/>
    <w:rsid w:val="00B83232"/>
    <w:rsid w:val="00B83442"/>
    <w:rsid w:val="00B86243"/>
    <w:rsid w:val="00B94215"/>
    <w:rsid w:val="00BA2F85"/>
    <w:rsid w:val="00BA60F1"/>
    <w:rsid w:val="00BD4D56"/>
    <w:rsid w:val="00BE0259"/>
    <w:rsid w:val="00BE64E7"/>
    <w:rsid w:val="00C1584B"/>
    <w:rsid w:val="00C414D0"/>
    <w:rsid w:val="00C72BDF"/>
    <w:rsid w:val="00C76F84"/>
    <w:rsid w:val="00C828FB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F10C0"/>
    <w:rsid w:val="00E47EDE"/>
    <w:rsid w:val="00E802A8"/>
    <w:rsid w:val="00EA29C9"/>
    <w:rsid w:val="00EC35D7"/>
    <w:rsid w:val="00ED5E61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2019-08-30T13:02:00Z</cp:lastPrinted>
  <dcterms:created xsi:type="dcterms:W3CDTF">2019-08-30T14:02:00Z</dcterms:created>
  <dcterms:modified xsi:type="dcterms:W3CDTF">2019-08-30T14:02:00Z</dcterms:modified>
</cp:coreProperties>
</file>