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E7A8" w14:textId="1EB7EE18" w:rsidR="00DE288E" w:rsidRDefault="0094642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Regular Meeting</w:t>
      </w:r>
    </w:p>
    <w:p w14:paraId="05DD8853" w14:textId="0268EC39" w:rsidR="00946425" w:rsidRDefault="00790121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6425">
        <w:rPr>
          <w:b/>
          <w:sz w:val="28"/>
          <w:szCs w:val="28"/>
        </w:rPr>
        <w:t>Millen City Council</w:t>
      </w:r>
    </w:p>
    <w:p w14:paraId="15187D49" w14:textId="70E443AF" w:rsidR="00946425" w:rsidRDefault="00094F36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EC683D">
        <w:rPr>
          <w:b/>
          <w:sz w:val="28"/>
          <w:szCs w:val="28"/>
        </w:rPr>
        <w:t>3</w:t>
      </w:r>
      <w:r w:rsidR="00946425">
        <w:rPr>
          <w:b/>
          <w:sz w:val="28"/>
          <w:szCs w:val="28"/>
        </w:rPr>
        <w:t>, 201</w:t>
      </w:r>
      <w:r w:rsidR="00EC683D">
        <w:rPr>
          <w:b/>
          <w:sz w:val="28"/>
          <w:szCs w:val="28"/>
        </w:rPr>
        <w:t>9</w:t>
      </w:r>
    </w:p>
    <w:p w14:paraId="74275274" w14:textId="5CBFA64E" w:rsidR="00946425" w:rsidRDefault="00946425" w:rsidP="00946425">
      <w:pPr>
        <w:pStyle w:val="NoSpacing"/>
        <w:rPr>
          <w:b/>
          <w:sz w:val="24"/>
          <w:szCs w:val="24"/>
        </w:rPr>
      </w:pPr>
    </w:p>
    <w:p w14:paraId="3F5BF76C" w14:textId="2A2C4D6E"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0A340B8" w14:textId="11F67876" w:rsidR="00946425" w:rsidRDefault="00946425" w:rsidP="00946425">
      <w:pPr>
        <w:pStyle w:val="NoSpacing"/>
        <w:rPr>
          <w:b/>
          <w:sz w:val="24"/>
          <w:szCs w:val="24"/>
        </w:rPr>
      </w:pPr>
    </w:p>
    <w:p w14:paraId="4D3A7925" w14:textId="7A000855" w:rsidR="00094F36" w:rsidRPr="00EC683D" w:rsidRDefault="00946425" w:rsidP="00EC68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1C7661A9" w14:textId="77777777" w:rsidR="003E290B" w:rsidRPr="00F81DFD" w:rsidRDefault="003E290B" w:rsidP="003E290B">
      <w:pPr>
        <w:pStyle w:val="NoSpacing"/>
        <w:rPr>
          <w:b/>
          <w:sz w:val="24"/>
          <w:szCs w:val="24"/>
        </w:rPr>
      </w:pPr>
    </w:p>
    <w:p w14:paraId="0DE0C06E" w14:textId="02BFF098"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163A67BB" w14:textId="55AF482F" w:rsidR="00094F36" w:rsidRDefault="00946425" w:rsidP="00EC683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094F36">
        <w:rPr>
          <w:b/>
          <w:sz w:val="24"/>
          <w:szCs w:val="24"/>
        </w:rPr>
        <w:t xml:space="preserve">November </w:t>
      </w:r>
      <w:r w:rsidR="00EC683D">
        <w:rPr>
          <w:b/>
          <w:sz w:val="24"/>
          <w:szCs w:val="24"/>
        </w:rPr>
        <w:t>5</w:t>
      </w:r>
      <w:r w:rsidR="00094F36">
        <w:rPr>
          <w:b/>
          <w:sz w:val="24"/>
          <w:szCs w:val="24"/>
        </w:rPr>
        <w:t>, 201</w:t>
      </w:r>
      <w:r w:rsidR="00EC683D">
        <w:rPr>
          <w:b/>
          <w:sz w:val="24"/>
          <w:szCs w:val="24"/>
        </w:rPr>
        <w:t>9</w:t>
      </w:r>
    </w:p>
    <w:p w14:paraId="407117DA" w14:textId="4DACEBCC" w:rsidR="002A54DF" w:rsidRDefault="002A54DF" w:rsidP="00EC683D">
      <w:pPr>
        <w:pStyle w:val="NoSpacing"/>
        <w:ind w:left="720"/>
        <w:rPr>
          <w:b/>
          <w:sz w:val="24"/>
          <w:szCs w:val="24"/>
        </w:rPr>
      </w:pPr>
    </w:p>
    <w:p w14:paraId="7DDED6A2" w14:textId="255F1A15" w:rsidR="002A54DF" w:rsidRPr="00EC683D" w:rsidRDefault="002A54DF" w:rsidP="002A54D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and Approve Bid for the 2019-2020 LMIG paving project. The Bids will be opened on December 3, 2019 at 3:00 P.M.</w:t>
      </w:r>
    </w:p>
    <w:p w14:paraId="6F4688B6" w14:textId="77777777" w:rsidR="00595D87" w:rsidRDefault="00595D87" w:rsidP="00595D87">
      <w:pPr>
        <w:pStyle w:val="ListParagraph"/>
        <w:rPr>
          <w:b/>
          <w:sz w:val="24"/>
          <w:szCs w:val="24"/>
        </w:rPr>
      </w:pPr>
    </w:p>
    <w:p w14:paraId="05FA52C8" w14:textId="42399446" w:rsidR="00595D87" w:rsidRDefault="00595D87" w:rsidP="001B37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 member</w:t>
      </w:r>
      <w:r w:rsidR="002A54D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to the </w:t>
      </w:r>
      <w:r w:rsidR="00EC683D">
        <w:rPr>
          <w:b/>
          <w:sz w:val="24"/>
          <w:szCs w:val="24"/>
        </w:rPr>
        <w:t>Downtown</w:t>
      </w:r>
      <w:r>
        <w:rPr>
          <w:b/>
          <w:sz w:val="24"/>
          <w:szCs w:val="24"/>
        </w:rPr>
        <w:t xml:space="preserve"> Development Authority for </w:t>
      </w:r>
      <w:r w:rsidR="00EC683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-year term 20</w:t>
      </w:r>
      <w:r w:rsidR="00EC683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0222F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 Current appointee</w:t>
      </w:r>
      <w:r w:rsidR="00EC683D">
        <w:rPr>
          <w:b/>
          <w:sz w:val="24"/>
          <w:szCs w:val="24"/>
        </w:rPr>
        <w:t>s are Lee Wilson, Talmadge Fries and Pam Dwight</w:t>
      </w:r>
    </w:p>
    <w:p w14:paraId="0BB00B7E" w14:textId="2D969505" w:rsidR="00986585" w:rsidRDefault="00986585" w:rsidP="00EC683D">
      <w:pPr>
        <w:pStyle w:val="NoSpacing"/>
        <w:rPr>
          <w:b/>
          <w:sz w:val="24"/>
          <w:szCs w:val="24"/>
        </w:rPr>
      </w:pPr>
    </w:p>
    <w:p w14:paraId="610F164F" w14:textId="77777777" w:rsidR="00EC683D" w:rsidRPr="00821122" w:rsidRDefault="00EC683D" w:rsidP="00EC68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1122">
        <w:rPr>
          <w:b/>
          <w:sz w:val="24"/>
          <w:szCs w:val="24"/>
        </w:rPr>
        <w:t>Vote to Approve Employee Christmas Bonus. (Recommend same as last year, $60 with &lt; 1-year service, $160 with &gt; 1-year service plus additional $5/year for every year over 7 years and $50 for part time)</w:t>
      </w:r>
    </w:p>
    <w:p w14:paraId="6E1BD257" w14:textId="71F3D4B2" w:rsidR="00CD29B9" w:rsidRDefault="00CD29B9" w:rsidP="00CD29B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Employee Christmas Party – Recommend December 1</w:t>
      </w:r>
      <w:r>
        <w:rPr>
          <w:b/>
          <w:sz w:val="24"/>
          <w:szCs w:val="24"/>
        </w:rPr>
        <w:t>3</w:t>
      </w:r>
      <w:r w:rsidRPr="001B372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Noon</w:t>
      </w:r>
    </w:p>
    <w:p w14:paraId="78A5EE50" w14:textId="77777777" w:rsidR="00CD29B9" w:rsidRDefault="00CD29B9" w:rsidP="00CD29B9">
      <w:pPr>
        <w:pStyle w:val="NoSpacing"/>
        <w:ind w:left="360"/>
        <w:rPr>
          <w:b/>
          <w:sz w:val="24"/>
          <w:szCs w:val="24"/>
        </w:rPr>
      </w:pPr>
    </w:p>
    <w:p w14:paraId="04DF9BF0" w14:textId="2B52EA79" w:rsidR="00EC683D" w:rsidRDefault="00CD29B9" w:rsidP="00EC68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GEFA Second Loan Modification for the Daniel Street Sewer Project. Original Loan was $456,000 less $91,200 (20% Debt Forgiveness) for a loan of $364,800 at 1.63% for 15 years. New Loan of $454,203 less $</w:t>
      </w:r>
      <w:r w:rsidR="00F93674">
        <w:rPr>
          <w:b/>
          <w:sz w:val="24"/>
          <w:szCs w:val="24"/>
        </w:rPr>
        <w:t>181,681.20 (</w:t>
      </w:r>
      <w:r w:rsidR="00A174B8">
        <w:rPr>
          <w:b/>
          <w:sz w:val="24"/>
          <w:szCs w:val="24"/>
        </w:rPr>
        <w:t>40% Debt Forgiveness) for a loan of $272,521.80 at 1.63% for 15</w:t>
      </w:r>
      <w:r w:rsidR="00E85E84">
        <w:rPr>
          <w:b/>
          <w:sz w:val="24"/>
          <w:szCs w:val="24"/>
        </w:rPr>
        <w:t xml:space="preserve"> years.</w:t>
      </w:r>
    </w:p>
    <w:p w14:paraId="5CA4AE25" w14:textId="77777777" w:rsidR="007F3C62" w:rsidRDefault="007F3C62" w:rsidP="007F3C62">
      <w:pPr>
        <w:pStyle w:val="ListParagraph"/>
        <w:rPr>
          <w:b/>
          <w:sz w:val="24"/>
          <w:szCs w:val="24"/>
        </w:rPr>
      </w:pPr>
    </w:p>
    <w:p w14:paraId="60D49043" w14:textId="77777777" w:rsidR="002A54DF" w:rsidRDefault="002A54DF" w:rsidP="002A54D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proposed Code Amendment change to Section 2-47 of the Code of the City of Millen and Charter Amendment to Amend Section 4-609 of the Charter of the City of Millen, Georgia</w:t>
      </w:r>
    </w:p>
    <w:p w14:paraId="26F9EA77" w14:textId="77777777" w:rsidR="007F3C62" w:rsidRPr="00EC683D" w:rsidRDefault="007F3C62" w:rsidP="000222F1">
      <w:pPr>
        <w:pStyle w:val="NoSpacing"/>
        <w:ind w:left="720"/>
        <w:rPr>
          <w:b/>
          <w:sz w:val="24"/>
          <w:szCs w:val="24"/>
        </w:rPr>
      </w:pPr>
    </w:p>
    <w:p w14:paraId="4CB7DE18" w14:textId="2E720732"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678AD9A3" w14:textId="468139C8"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14:paraId="2A8A05AA" w14:textId="5D77D0AB" w:rsidR="00423DA2" w:rsidRPr="001B372F" w:rsidRDefault="002A54DF" w:rsidP="001B372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3849DF9F" w14:textId="69CA6B54" w:rsidR="00E012E3" w:rsidRPr="002A54DF" w:rsidRDefault="00CD2652" w:rsidP="002A54D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FB1C46">
        <w:rPr>
          <w:b/>
          <w:sz w:val="24"/>
          <w:szCs w:val="24"/>
        </w:rPr>
        <w:t>CDBG Update</w:t>
      </w:r>
      <w:r w:rsidR="001B372F">
        <w:rPr>
          <w:b/>
          <w:sz w:val="24"/>
          <w:szCs w:val="24"/>
        </w:rPr>
        <w:t xml:space="preserve"> </w:t>
      </w:r>
    </w:p>
    <w:p w14:paraId="0CB64233" w14:textId="16C6F63F" w:rsidR="002C418A" w:rsidRDefault="002C418A" w:rsidP="00252F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Water Meter Changeout</w:t>
      </w:r>
    </w:p>
    <w:p w14:paraId="6CE82B46" w14:textId="78D96B39" w:rsidR="003E290B" w:rsidRDefault="000222F1" w:rsidP="000222F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RDF Grant – 601 Cotton Ave.</w:t>
      </w:r>
    </w:p>
    <w:p w14:paraId="47F350C5" w14:textId="77777777" w:rsidR="000222F1" w:rsidRPr="003E290B" w:rsidRDefault="000222F1" w:rsidP="000222F1">
      <w:pPr>
        <w:pStyle w:val="NoSpacing"/>
        <w:ind w:left="1080"/>
        <w:rPr>
          <w:b/>
          <w:sz w:val="24"/>
          <w:szCs w:val="24"/>
        </w:rPr>
      </w:pPr>
      <w:bookmarkStart w:id="0" w:name="_GoBack"/>
      <w:bookmarkEnd w:id="0"/>
    </w:p>
    <w:p w14:paraId="7D63BE9C" w14:textId="1954B21D"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6141BBA1" w14:textId="31C7F910" w:rsidR="00C73B01" w:rsidRDefault="00C73B01" w:rsidP="00C73B01">
      <w:pPr>
        <w:pStyle w:val="NoSpacing"/>
        <w:rPr>
          <w:b/>
          <w:sz w:val="24"/>
          <w:szCs w:val="24"/>
        </w:rPr>
      </w:pPr>
    </w:p>
    <w:p w14:paraId="48A77879" w14:textId="2E92C44D" w:rsidR="00C73B01" w:rsidRDefault="00C73B01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Attorney’s Report</w:t>
      </w:r>
    </w:p>
    <w:p w14:paraId="4F819111" w14:textId="77777777" w:rsidR="00E5243C" w:rsidRPr="00E5243C" w:rsidRDefault="00E5243C" w:rsidP="00E5243C">
      <w:pPr>
        <w:pStyle w:val="NoSpacing"/>
        <w:rPr>
          <w:b/>
          <w:sz w:val="24"/>
          <w:szCs w:val="24"/>
        </w:rPr>
      </w:pPr>
    </w:p>
    <w:p w14:paraId="42C4FD74" w14:textId="2826914E" w:rsidR="000222F1" w:rsidRPr="000222F1" w:rsidRDefault="00C73B01" w:rsidP="000222F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311B89B9" w14:textId="757D08ED" w:rsidR="002C418A" w:rsidRDefault="000222F1" w:rsidP="000222F1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Consultation with the city attorney to discuss pending or potential litigation, as provided in O.C.G.A. 50-14-2(1)</w:t>
      </w:r>
    </w:p>
    <w:p w14:paraId="58CC5645" w14:textId="77777777" w:rsidR="000222F1" w:rsidRPr="002C418A" w:rsidRDefault="000222F1" w:rsidP="000222F1">
      <w:pPr>
        <w:pStyle w:val="NoSpacing"/>
        <w:ind w:left="1080"/>
        <w:rPr>
          <w:b/>
          <w:sz w:val="24"/>
          <w:szCs w:val="24"/>
        </w:rPr>
      </w:pPr>
    </w:p>
    <w:p w14:paraId="565D59CF" w14:textId="66A7B78D"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77D78572" w14:textId="77777777" w:rsidR="00C73B01" w:rsidRDefault="00C73B01" w:rsidP="00C73B01">
      <w:pPr>
        <w:pStyle w:val="ListParagraph"/>
        <w:rPr>
          <w:b/>
          <w:sz w:val="24"/>
          <w:szCs w:val="24"/>
        </w:rPr>
      </w:pPr>
    </w:p>
    <w:p w14:paraId="4B397F5A" w14:textId="15091E24" w:rsidR="00C73B01" w:rsidRPr="00C73B01" w:rsidRDefault="0072629E" w:rsidP="00C73B0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C73B01" w:rsidRPr="00C7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279"/>
    <w:multiLevelType w:val="hybridMultilevel"/>
    <w:tmpl w:val="4A08AC86"/>
    <w:lvl w:ilvl="0" w:tplc="21B801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730"/>
    <w:multiLevelType w:val="hybridMultilevel"/>
    <w:tmpl w:val="8F9252DE"/>
    <w:lvl w:ilvl="0" w:tplc="F71443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C239D"/>
    <w:multiLevelType w:val="hybridMultilevel"/>
    <w:tmpl w:val="06A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58C"/>
    <w:multiLevelType w:val="hybridMultilevel"/>
    <w:tmpl w:val="624450FA"/>
    <w:lvl w:ilvl="0" w:tplc="C452FD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F227E"/>
    <w:multiLevelType w:val="hybridMultilevel"/>
    <w:tmpl w:val="0AACB15C"/>
    <w:lvl w:ilvl="0" w:tplc="13286C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37515"/>
    <w:multiLevelType w:val="hybridMultilevel"/>
    <w:tmpl w:val="33D2738A"/>
    <w:lvl w:ilvl="0" w:tplc="05420A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672D0A"/>
    <w:multiLevelType w:val="hybridMultilevel"/>
    <w:tmpl w:val="450652CA"/>
    <w:lvl w:ilvl="0" w:tplc="DE642F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32C19"/>
    <w:multiLevelType w:val="hybridMultilevel"/>
    <w:tmpl w:val="5F1C229C"/>
    <w:lvl w:ilvl="0" w:tplc="D518A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B5BE6"/>
    <w:multiLevelType w:val="hybridMultilevel"/>
    <w:tmpl w:val="EA1A7290"/>
    <w:lvl w:ilvl="0" w:tplc="1B1EB5A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8E"/>
    <w:rsid w:val="00003AFE"/>
    <w:rsid w:val="00007948"/>
    <w:rsid w:val="000222F1"/>
    <w:rsid w:val="000877D7"/>
    <w:rsid w:val="00094F36"/>
    <w:rsid w:val="0010044E"/>
    <w:rsid w:val="00112E71"/>
    <w:rsid w:val="001B372F"/>
    <w:rsid w:val="001C4D43"/>
    <w:rsid w:val="001F3792"/>
    <w:rsid w:val="00215E6D"/>
    <w:rsid w:val="002370DE"/>
    <w:rsid w:val="00252F36"/>
    <w:rsid w:val="00253616"/>
    <w:rsid w:val="00290C59"/>
    <w:rsid w:val="002A4CAD"/>
    <w:rsid w:val="002A54DF"/>
    <w:rsid w:val="002C418A"/>
    <w:rsid w:val="002E0161"/>
    <w:rsid w:val="00301EED"/>
    <w:rsid w:val="00306A6A"/>
    <w:rsid w:val="003422CB"/>
    <w:rsid w:val="003A7C05"/>
    <w:rsid w:val="003E290B"/>
    <w:rsid w:val="00414610"/>
    <w:rsid w:val="00423DA2"/>
    <w:rsid w:val="0043003D"/>
    <w:rsid w:val="00557F6E"/>
    <w:rsid w:val="00595D87"/>
    <w:rsid w:val="00673185"/>
    <w:rsid w:val="006C5732"/>
    <w:rsid w:val="00705F04"/>
    <w:rsid w:val="0072629E"/>
    <w:rsid w:val="0073081A"/>
    <w:rsid w:val="007556E8"/>
    <w:rsid w:val="00763013"/>
    <w:rsid w:val="00790121"/>
    <w:rsid w:val="00791C78"/>
    <w:rsid w:val="007F3C62"/>
    <w:rsid w:val="007F44D5"/>
    <w:rsid w:val="00821122"/>
    <w:rsid w:val="008309DE"/>
    <w:rsid w:val="00866310"/>
    <w:rsid w:val="008803E5"/>
    <w:rsid w:val="008C79B8"/>
    <w:rsid w:val="008D0C53"/>
    <w:rsid w:val="00946425"/>
    <w:rsid w:val="00986585"/>
    <w:rsid w:val="00A174B8"/>
    <w:rsid w:val="00A330D4"/>
    <w:rsid w:val="00A357C3"/>
    <w:rsid w:val="00A902F0"/>
    <w:rsid w:val="00AA152C"/>
    <w:rsid w:val="00AC06BD"/>
    <w:rsid w:val="00AC5A4C"/>
    <w:rsid w:val="00B614BD"/>
    <w:rsid w:val="00BA5B1C"/>
    <w:rsid w:val="00BB47D9"/>
    <w:rsid w:val="00BC654E"/>
    <w:rsid w:val="00C00C37"/>
    <w:rsid w:val="00C24B57"/>
    <w:rsid w:val="00C40E5C"/>
    <w:rsid w:val="00C56540"/>
    <w:rsid w:val="00C73B01"/>
    <w:rsid w:val="00CB4518"/>
    <w:rsid w:val="00CD2652"/>
    <w:rsid w:val="00CD29B9"/>
    <w:rsid w:val="00CF01E9"/>
    <w:rsid w:val="00D34631"/>
    <w:rsid w:val="00DA2270"/>
    <w:rsid w:val="00DE288E"/>
    <w:rsid w:val="00E012E3"/>
    <w:rsid w:val="00E27158"/>
    <w:rsid w:val="00E35870"/>
    <w:rsid w:val="00E5243C"/>
    <w:rsid w:val="00E52C07"/>
    <w:rsid w:val="00E85E84"/>
    <w:rsid w:val="00EC683D"/>
    <w:rsid w:val="00ED02E9"/>
    <w:rsid w:val="00ED4151"/>
    <w:rsid w:val="00F40B0F"/>
    <w:rsid w:val="00F81DFD"/>
    <w:rsid w:val="00F93674"/>
    <w:rsid w:val="00FB1C46"/>
    <w:rsid w:val="00FE334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7AC6"/>
  <w15:chartTrackingRefBased/>
  <w15:docId w15:val="{6065643B-5714-4117-B1EE-FA14E2E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2018-11-30T19:20:00Z</cp:lastPrinted>
  <dcterms:created xsi:type="dcterms:W3CDTF">2019-11-27T14:31:00Z</dcterms:created>
  <dcterms:modified xsi:type="dcterms:W3CDTF">2019-11-27T14:31:00Z</dcterms:modified>
</cp:coreProperties>
</file>