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FE7A8" w14:textId="1BB43568" w:rsidR="00DE288E" w:rsidRDefault="000E5D42" w:rsidP="00F40B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Amended </w:t>
      </w:r>
      <w:r w:rsidR="00946425">
        <w:rPr>
          <w:b/>
          <w:sz w:val="28"/>
          <w:szCs w:val="28"/>
        </w:rPr>
        <w:t>Agenda Regular Meeting</w:t>
      </w:r>
    </w:p>
    <w:p w14:paraId="05DD8853" w14:textId="0268EC39" w:rsidR="00946425" w:rsidRDefault="00790121" w:rsidP="00F40B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46425">
        <w:rPr>
          <w:b/>
          <w:sz w:val="28"/>
          <w:szCs w:val="28"/>
        </w:rPr>
        <w:t>Millen City Council</w:t>
      </w:r>
    </w:p>
    <w:p w14:paraId="0F434E3B" w14:textId="18A26FFF" w:rsidR="00FB61C1" w:rsidRPr="00F14960" w:rsidRDefault="00F14960" w:rsidP="00F1496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3</w:t>
      </w:r>
      <w:r w:rsidR="00FB61C1">
        <w:rPr>
          <w:b/>
          <w:sz w:val="28"/>
          <w:szCs w:val="28"/>
        </w:rPr>
        <w:t>, 2020</w:t>
      </w:r>
    </w:p>
    <w:p w14:paraId="1F218E5B" w14:textId="77777777" w:rsidR="001D7AB9" w:rsidRDefault="001D7AB9" w:rsidP="001D7AB9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14:paraId="3F5BF76C" w14:textId="2A2C4D6E" w:rsidR="00946425" w:rsidRDefault="00946425" w:rsidP="0094642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00A340B8" w14:textId="11F67876" w:rsidR="00946425" w:rsidRDefault="00946425" w:rsidP="00946425">
      <w:pPr>
        <w:pStyle w:val="NoSpacing"/>
        <w:rPr>
          <w:b/>
          <w:sz w:val="24"/>
          <w:szCs w:val="24"/>
        </w:rPr>
      </w:pPr>
    </w:p>
    <w:p w14:paraId="4D3A7925" w14:textId="6B719B30" w:rsidR="00094F36" w:rsidRDefault="00946425" w:rsidP="00EC683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50744FFC" w14:textId="77777777" w:rsidR="000E5D42" w:rsidRDefault="000E5D42" w:rsidP="000E5D42">
      <w:pPr>
        <w:pStyle w:val="ListParagraph"/>
        <w:rPr>
          <w:b/>
          <w:sz w:val="24"/>
          <w:szCs w:val="24"/>
        </w:rPr>
      </w:pPr>
    </w:p>
    <w:p w14:paraId="005B7A6D" w14:textId="1D1980D4" w:rsidR="000E5D42" w:rsidRDefault="000E5D42" w:rsidP="00EC683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the Amended Agenda</w:t>
      </w:r>
    </w:p>
    <w:p w14:paraId="76700022" w14:textId="77777777" w:rsidR="000E5D42" w:rsidRPr="00EC683D" w:rsidRDefault="000E5D42" w:rsidP="000E5D42">
      <w:pPr>
        <w:pStyle w:val="NoSpacing"/>
        <w:rPr>
          <w:b/>
          <w:sz w:val="24"/>
          <w:szCs w:val="24"/>
        </w:rPr>
      </w:pPr>
    </w:p>
    <w:p w14:paraId="1C7661A9" w14:textId="77777777" w:rsidR="003E290B" w:rsidRPr="00F81DFD" w:rsidRDefault="003E290B" w:rsidP="003E290B">
      <w:pPr>
        <w:pStyle w:val="NoSpacing"/>
        <w:rPr>
          <w:b/>
          <w:sz w:val="24"/>
          <w:szCs w:val="24"/>
        </w:rPr>
      </w:pPr>
    </w:p>
    <w:p w14:paraId="0DE0C06E" w14:textId="02BFF098" w:rsidR="00946425" w:rsidRDefault="00946425" w:rsidP="0094642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14:paraId="484A8F2C" w14:textId="0C6A52FF" w:rsidR="00405338" w:rsidRDefault="00946425" w:rsidP="00F14960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from </w:t>
      </w:r>
      <w:r w:rsidR="00F14960">
        <w:rPr>
          <w:b/>
          <w:sz w:val="24"/>
          <w:szCs w:val="24"/>
        </w:rPr>
        <w:t>February 4</w:t>
      </w:r>
      <w:r w:rsidR="00117FC2">
        <w:rPr>
          <w:b/>
          <w:sz w:val="24"/>
          <w:szCs w:val="24"/>
        </w:rPr>
        <w:t>, 2020</w:t>
      </w:r>
    </w:p>
    <w:p w14:paraId="65FEC6D8" w14:textId="7A1F2DDF" w:rsidR="009F2D69" w:rsidRDefault="009F2D69" w:rsidP="00F14960">
      <w:pPr>
        <w:pStyle w:val="NoSpacing"/>
        <w:ind w:left="720"/>
        <w:rPr>
          <w:b/>
          <w:sz w:val="24"/>
          <w:szCs w:val="24"/>
        </w:rPr>
      </w:pPr>
    </w:p>
    <w:p w14:paraId="192FC950" w14:textId="40E14DF3" w:rsidR="009F2D69" w:rsidRDefault="009F2D69" w:rsidP="009F2D69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Approve Alcohol Licenses</w:t>
      </w:r>
    </w:p>
    <w:p w14:paraId="1E78485C" w14:textId="077CA62D" w:rsidR="008D5099" w:rsidRDefault="008D5099" w:rsidP="008D5099">
      <w:pPr>
        <w:pStyle w:val="NoSpacing"/>
        <w:rPr>
          <w:b/>
          <w:sz w:val="24"/>
          <w:szCs w:val="24"/>
        </w:rPr>
      </w:pPr>
    </w:p>
    <w:p w14:paraId="53FFBB07" w14:textId="4A43DEA7" w:rsidR="008D5099" w:rsidRDefault="008D5099" w:rsidP="008D5099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on the 2</w:t>
      </w:r>
      <w:r w:rsidRPr="008D5099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Reading of the proposed Charter Amendment to Amend Section 4-609 of the Charter of the City of Millen</w:t>
      </w:r>
    </w:p>
    <w:p w14:paraId="218EAF34" w14:textId="77777777" w:rsidR="000E5D42" w:rsidRDefault="000E5D42" w:rsidP="000E5D42">
      <w:pPr>
        <w:pStyle w:val="ListParagraph"/>
        <w:rPr>
          <w:b/>
          <w:sz w:val="24"/>
          <w:szCs w:val="24"/>
        </w:rPr>
      </w:pPr>
    </w:p>
    <w:p w14:paraId="28C17ABF" w14:textId="1D6661F3" w:rsidR="000E5D42" w:rsidRDefault="000E5D42" w:rsidP="008D5099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Adopt Resolution Approving the Jenkins County, Georgia Multi-Hazard Pre-Disaster Mitigation Plan</w:t>
      </w:r>
    </w:p>
    <w:p w14:paraId="51BE5F3B" w14:textId="77777777" w:rsidR="000E5D42" w:rsidRDefault="000E5D42" w:rsidP="000E5D42">
      <w:pPr>
        <w:pStyle w:val="ListParagraph"/>
        <w:rPr>
          <w:b/>
          <w:sz w:val="24"/>
          <w:szCs w:val="24"/>
        </w:rPr>
      </w:pPr>
    </w:p>
    <w:p w14:paraId="7BC86457" w14:textId="27BA437F" w:rsidR="000E5D42" w:rsidRPr="00F14960" w:rsidRDefault="000E5D42" w:rsidP="008D5099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the City’s Engineer for the City’s 2020 CDBG Grant Project</w:t>
      </w:r>
    </w:p>
    <w:p w14:paraId="26F9EA77" w14:textId="77777777" w:rsidR="007F3C62" w:rsidRPr="00EC683D" w:rsidRDefault="007F3C62" w:rsidP="00F14960">
      <w:pPr>
        <w:pStyle w:val="NoSpacing"/>
        <w:rPr>
          <w:b/>
          <w:sz w:val="24"/>
          <w:szCs w:val="24"/>
        </w:rPr>
      </w:pPr>
    </w:p>
    <w:p w14:paraId="4CB7DE18" w14:textId="2E720732" w:rsidR="00673185" w:rsidRDefault="00673185" w:rsidP="0067318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14:paraId="678AD9A3" w14:textId="468139C8" w:rsidR="00673185" w:rsidRDefault="00673185" w:rsidP="0067318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Financials</w:t>
      </w:r>
    </w:p>
    <w:p w14:paraId="2A8A05AA" w14:textId="2B354772" w:rsidR="00423DA2" w:rsidRPr="001B372F" w:rsidRDefault="00F14960" w:rsidP="001B372F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Water Meter Changeout Project</w:t>
      </w:r>
    </w:p>
    <w:p w14:paraId="0CB64233" w14:textId="66FEFA14" w:rsidR="002C418A" w:rsidRPr="00F37AA7" w:rsidRDefault="00CD2652" w:rsidP="00F37AA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2018 </w:t>
      </w:r>
      <w:r w:rsidR="00FB1C46">
        <w:rPr>
          <w:b/>
          <w:sz w:val="24"/>
          <w:szCs w:val="24"/>
        </w:rPr>
        <w:t>CDBG Update</w:t>
      </w:r>
      <w:r w:rsidR="001B372F">
        <w:rPr>
          <w:b/>
          <w:sz w:val="24"/>
          <w:szCs w:val="24"/>
        </w:rPr>
        <w:t xml:space="preserve"> </w:t>
      </w:r>
    </w:p>
    <w:p w14:paraId="6CE82B46" w14:textId="655EEF28" w:rsidR="003E290B" w:rsidRDefault="000222F1" w:rsidP="000222F1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RDF Grant</w:t>
      </w:r>
      <w:r w:rsidR="009F2D69">
        <w:rPr>
          <w:b/>
          <w:sz w:val="24"/>
          <w:szCs w:val="24"/>
        </w:rPr>
        <w:t xml:space="preserve"> Update</w:t>
      </w:r>
      <w:r>
        <w:rPr>
          <w:b/>
          <w:sz w:val="24"/>
          <w:szCs w:val="24"/>
        </w:rPr>
        <w:t xml:space="preserve"> – 601 Cotton Ave.</w:t>
      </w:r>
    </w:p>
    <w:p w14:paraId="0609B0EB" w14:textId="606A6648" w:rsidR="001D7AB9" w:rsidRDefault="001D7AB9" w:rsidP="000222F1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Fire Truck and Upcoming ISO Inspection</w:t>
      </w:r>
    </w:p>
    <w:p w14:paraId="47F350C5" w14:textId="77777777" w:rsidR="000222F1" w:rsidRPr="003E290B" w:rsidRDefault="000222F1" w:rsidP="000222F1">
      <w:pPr>
        <w:pStyle w:val="NoSpacing"/>
        <w:ind w:left="1080"/>
        <w:rPr>
          <w:b/>
          <w:sz w:val="24"/>
          <w:szCs w:val="24"/>
        </w:rPr>
      </w:pPr>
    </w:p>
    <w:p w14:paraId="7D63BE9C" w14:textId="1954B21D" w:rsidR="00C73B01" w:rsidRDefault="00C73B01" w:rsidP="00C73B0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Mayor’s Report</w:t>
      </w:r>
    </w:p>
    <w:p w14:paraId="6141BBA1" w14:textId="31C7F910" w:rsidR="00C73B01" w:rsidRDefault="00C73B01" w:rsidP="00C73B01">
      <w:pPr>
        <w:pStyle w:val="NoSpacing"/>
        <w:rPr>
          <w:b/>
          <w:sz w:val="24"/>
          <w:szCs w:val="24"/>
        </w:rPr>
      </w:pPr>
    </w:p>
    <w:p w14:paraId="48A77879" w14:textId="2E92C44D" w:rsidR="00C73B01" w:rsidRDefault="00C73B01" w:rsidP="00E5243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Attorney’s Report</w:t>
      </w:r>
    </w:p>
    <w:p w14:paraId="4F819111" w14:textId="77777777" w:rsidR="00E5243C" w:rsidRPr="00E5243C" w:rsidRDefault="00E5243C" w:rsidP="00E5243C">
      <w:pPr>
        <w:pStyle w:val="NoSpacing"/>
        <w:rPr>
          <w:b/>
          <w:sz w:val="24"/>
          <w:szCs w:val="24"/>
        </w:rPr>
      </w:pPr>
    </w:p>
    <w:p w14:paraId="717B6684" w14:textId="3DDDAE29" w:rsidR="001D7AB9" w:rsidRPr="001D7AB9" w:rsidRDefault="00C73B01" w:rsidP="001D7AB9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Session </w:t>
      </w:r>
    </w:p>
    <w:p w14:paraId="58CC5645" w14:textId="17F5D1DF" w:rsidR="000222F1" w:rsidRDefault="001D7AB9" w:rsidP="001D7AB9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 consult with legal counsel about pending or potential litigation as provided in O.C.G.A. 50-14-2(1)</w:t>
      </w:r>
    </w:p>
    <w:p w14:paraId="08ECD554" w14:textId="77777777" w:rsidR="001D7AB9" w:rsidRDefault="001D7AB9" w:rsidP="001D7AB9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 discuss personnel as provided in O.C.G.A. 50-14-3(6)</w:t>
      </w:r>
    </w:p>
    <w:p w14:paraId="4C811B26" w14:textId="656904DF" w:rsidR="001D7AB9" w:rsidRPr="002C418A" w:rsidRDefault="001D7AB9" w:rsidP="001D7AB9">
      <w:pPr>
        <w:pStyle w:val="NoSpacing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65D59CF" w14:textId="66A7B78D" w:rsidR="00C73B01" w:rsidRDefault="00C73B01" w:rsidP="00C73B0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77D78572" w14:textId="77777777" w:rsidR="00C73B01" w:rsidRDefault="00C73B01" w:rsidP="00C73B01">
      <w:pPr>
        <w:pStyle w:val="ListParagraph"/>
        <w:rPr>
          <w:b/>
          <w:sz w:val="24"/>
          <w:szCs w:val="24"/>
        </w:rPr>
      </w:pPr>
    </w:p>
    <w:p w14:paraId="4B397F5A" w14:textId="15091E24" w:rsidR="00C73B01" w:rsidRPr="00C73B01" w:rsidRDefault="0072629E" w:rsidP="00C73B01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C73B01" w:rsidRPr="00C73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458E"/>
    <w:multiLevelType w:val="hybridMultilevel"/>
    <w:tmpl w:val="4FC4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35279"/>
    <w:multiLevelType w:val="hybridMultilevel"/>
    <w:tmpl w:val="4A08AC86"/>
    <w:lvl w:ilvl="0" w:tplc="21B8012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8D0730"/>
    <w:multiLevelType w:val="hybridMultilevel"/>
    <w:tmpl w:val="8F9252DE"/>
    <w:lvl w:ilvl="0" w:tplc="F714436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4C239D"/>
    <w:multiLevelType w:val="hybridMultilevel"/>
    <w:tmpl w:val="06A8D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4258C"/>
    <w:multiLevelType w:val="hybridMultilevel"/>
    <w:tmpl w:val="624450FA"/>
    <w:lvl w:ilvl="0" w:tplc="C452FDE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9F227E"/>
    <w:multiLevelType w:val="hybridMultilevel"/>
    <w:tmpl w:val="0AACB15C"/>
    <w:lvl w:ilvl="0" w:tplc="13286CB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037515"/>
    <w:multiLevelType w:val="hybridMultilevel"/>
    <w:tmpl w:val="33D2738A"/>
    <w:lvl w:ilvl="0" w:tplc="05420A0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672D0A"/>
    <w:multiLevelType w:val="hybridMultilevel"/>
    <w:tmpl w:val="450652CA"/>
    <w:lvl w:ilvl="0" w:tplc="DE642F9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F863C3"/>
    <w:multiLevelType w:val="hybridMultilevel"/>
    <w:tmpl w:val="F1DC2BFC"/>
    <w:lvl w:ilvl="0" w:tplc="A8DA3FA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532C19"/>
    <w:multiLevelType w:val="hybridMultilevel"/>
    <w:tmpl w:val="5F1C229C"/>
    <w:lvl w:ilvl="0" w:tplc="D518A0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5B5BE6"/>
    <w:multiLevelType w:val="hybridMultilevel"/>
    <w:tmpl w:val="EA1A7290"/>
    <w:lvl w:ilvl="0" w:tplc="1B1EB5AA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8E"/>
    <w:rsid w:val="00003AFE"/>
    <w:rsid w:val="00007948"/>
    <w:rsid w:val="000222F1"/>
    <w:rsid w:val="000877D7"/>
    <w:rsid w:val="00094F36"/>
    <w:rsid w:val="000E5D42"/>
    <w:rsid w:val="0010044E"/>
    <w:rsid w:val="00112E71"/>
    <w:rsid w:val="00117FC2"/>
    <w:rsid w:val="00165E82"/>
    <w:rsid w:val="001B372F"/>
    <w:rsid w:val="001C4D43"/>
    <w:rsid w:val="001D7AB9"/>
    <w:rsid w:val="001F3792"/>
    <w:rsid w:val="00215E6D"/>
    <w:rsid w:val="002370DE"/>
    <w:rsid w:val="00252F36"/>
    <w:rsid w:val="00253616"/>
    <w:rsid w:val="002541A9"/>
    <w:rsid w:val="0027779F"/>
    <w:rsid w:val="00290C59"/>
    <w:rsid w:val="002A4CAD"/>
    <w:rsid w:val="002A54DF"/>
    <w:rsid w:val="002C418A"/>
    <w:rsid w:val="002E0161"/>
    <w:rsid w:val="00301EED"/>
    <w:rsid w:val="00306A6A"/>
    <w:rsid w:val="003422CB"/>
    <w:rsid w:val="003957E0"/>
    <w:rsid w:val="003A7C05"/>
    <w:rsid w:val="003B537C"/>
    <w:rsid w:val="003E290B"/>
    <w:rsid w:val="00405338"/>
    <w:rsid w:val="00414610"/>
    <w:rsid w:val="00423DA2"/>
    <w:rsid w:val="0043003D"/>
    <w:rsid w:val="004B7EF2"/>
    <w:rsid w:val="004F1BA1"/>
    <w:rsid w:val="00557F6E"/>
    <w:rsid w:val="00595D87"/>
    <w:rsid w:val="00673185"/>
    <w:rsid w:val="006C5732"/>
    <w:rsid w:val="00705F04"/>
    <w:rsid w:val="0072629E"/>
    <w:rsid w:val="0073081A"/>
    <w:rsid w:val="007556E8"/>
    <w:rsid w:val="00763013"/>
    <w:rsid w:val="00790121"/>
    <w:rsid w:val="00791C78"/>
    <w:rsid w:val="007F3C62"/>
    <w:rsid w:val="007F44D5"/>
    <w:rsid w:val="00821122"/>
    <w:rsid w:val="008309DE"/>
    <w:rsid w:val="00866310"/>
    <w:rsid w:val="008803E5"/>
    <w:rsid w:val="008C79B8"/>
    <w:rsid w:val="008D0C53"/>
    <w:rsid w:val="008D5099"/>
    <w:rsid w:val="00946425"/>
    <w:rsid w:val="00986585"/>
    <w:rsid w:val="009D5955"/>
    <w:rsid w:val="009F2D69"/>
    <w:rsid w:val="00A174B8"/>
    <w:rsid w:val="00A330D4"/>
    <w:rsid w:val="00A357C3"/>
    <w:rsid w:val="00A55550"/>
    <w:rsid w:val="00A902F0"/>
    <w:rsid w:val="00A90900"/>
    <w:rsid w:val="00AA152C"/>
    <w:rsid w:val="00AC06BD"/>
    <w:rsid w:val="00AC5A4C"/>
    <w:rsid w:val="00AC691E"/>
    <w:rsid w:val="00B47B7D"/>
    <w:rsid w:val="00B614BD"/>
    <w:rsid w:val="00BA5B1C"/>
    <w:rsid w:val="00BB47D9"/>
    <w:rsid w:val="00BC654E"/>
    <w:rsid w:val="00C00C37"/>
    <w:rsid w:val="00C24B57"/>
    <w:rsid w:val="00C40E5C"/>
    <w:rsid w:val="00C56540"/>
    <w:rsid w:val="00C73B01"/>
    <w:rsid w:val="00CB4518"/>
    <w:rsid w:val="00CD2652"/>
    <w:rsid w:val="00CD29B9"/>
    <w:rsid w:val="00CF01E9"/>
    <w:rsid w:val="00D34631"/>
    <w:rsid w:val="00DA2270"/>
    <w:rsid w:val="00DE288E"/>
    <w:rsid w:val="00E012E3"/>
    <w:rsid w:val="00E27158"/>
    <w:rsid w:val="00E35870"/>
    <w:rsid w:val="00E5243C"/>
    <w:rsid w:val="00E52C07"/>
    <w:rsid w:val="00E85E84"/>
    <w:rsid w:val="00EC683D"/>
    <w:rsid w:val="00ED02E9"/>
    <w:rsid w:val="00ED4151"/>
    <w:rsid w:val="00F14960"/>
    <w:rsid w:val="00F37AA7"/>
    <w:rsid w:val="00F40B0F"/>
    <w:rsid w:val="00F81DFD"/>
    <w:rsid w:val="00F93674"/>
    <w:rsid w:val="00FB1C46"/>
    <w:rsid w:val="00FB61C1"/>
    <w:rsid w:val="00FE334B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7AC6"/>
  <w15:chartTrackingRefBased/>
  <w15:docId w15:val="{6065643B-5714-4117-B1EE-FA14E2E6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B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6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2020-03-02T13:22:00Z</cp:lastPrinted>
  <dcterms:created xsi:type="dcterms:W3CDTF">2020-03-02T22:20:00Z</dcterms:created>
  <dcterms:modified xsi:type="dcterms:W3CDTF">2020-03-02T22:20:00Z</dcterms:modified>
</cp:coreProperties>
</file>