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BB8" w:rsidRPr="003A4BB8" w:rsidRDefault="003A4BB8" w:rsidP="003A4BB8">
      <w:pPr>
        <w:pStyle w:val="NoSpacing"/>
        <w:jc w:val="center"/>
        <w:rPr>
          <w:b/>
        </w:rPr>
      </w:pPr>
      <w:r w:rsidRPr="003A4BB8">
        <w:rPr>
          <w:b/>
        </w:rPr>
        <w:t>Agenda Regular Meeting</w:t>
      </w:r>
    </w:p>
    <w:p w:rsidR="003A4BB8" w:rsidRPr="003A4BB8" w:rsidRDefault="003A4BB8" w:rsidP="003A4BB8">
      <w:pPr>
        <w:pStyle w:val="NoSpacing"/>
        <w:jc w:val="center"/>
        <w:rPr>
          <w:b/>
        </w:rPr>
      </w:pPr>
      <w:r w:rsidRPr="003A4BB8">
        <w:rPr>
          <w:b/>
        </w:rPr>
        <w:t>Millen City Council</w:t>
      </w:r>
    </w:p>
    <w:p w:rsidR="003A4BB8" w:rsidRDefault="003A4BB8" w:rsidP="003A4BB8">
      <w:pPr>
        <w:pStyle w:val="NoSpacing"/>
        <w:jc w:val="center"/>
        <w:rPr>
          <w:b/>
        </w:rPr>
      </w:pPr>
      <w:r w:rsidRPr="003A4BB8">
        <w:rPr>
          <w:b/>
        </w:rPr>
        <w:t>December 6, 2016, 6:00 P.M.</w:t>
      </w:r>
    </w:p>
    <w:p w:rsidR="00CB2E52" w:rsidRPr="003A4BB8" w:rsidRDefault="00CB2E52" w:rsidP="003A4BB8">
      <w:pPr>
        <w:pStyle w:val="NoSpacing"/>
        <w:jc w:val="center"/>
        <w:rPr>
          <w:b/>
        </w:rPr>
      </w:pPr>
    </w:p>
    <w:p w:rsidR="003A4BB8" w:rsidRPr="003A4BB8" w:rsidRDefault="003A4BB8" w:rsidP="003A4BB8">
      <w:pPr>
        <w:pStyle w:val="NoSpacing"/>
        <w:jc w:val="center"/>
        <w:rPr>
          <w:b/>
        </w:rPr>
      </w:pPr>
    </w:p>
    <w:p w:rsidR="00670095" w:rsidRDefault="00670095">
      <w:r>
        <w:t>1. Call to Order</w:t>
      </w:r>
    </w:p>
    <w:p w:rsidR="00670095" w:rsidRDefault="00670095">
      <w:r>
        <w:t>2. Invocation</w:t>
      </w:r>
    </w:p>
    <w:p w:rsidR="00670095" w:rsidRDefault="00670095">
      <w:r>
        <w:t>3. Consent Agenda</w:t>
      </w:r>
    </w:p>
    <w:p w:rsidR="00670095" w:rsidRDefault="00670095">
      <w:r>
        <w:t xml:space="preserve">    Approval of the Following Minutes</w:t>
      </w:r>
    </w:p>
    <w:p w:rsidR="008278E5" w:rsidRDefault="008278E5">
      <w:r>
        <w:t xml:space="preserve">    a. Minutes of the November 1, 2016 regular meeting</w:t>
      </w:r>
    </w:p>
    <w:p w:rsidR="008278E5" w:rsidRDefault="008278E5">
      <w:r>
        <w:t xml:space="preserve">    b. Minutes of the November 14, 2016 called meeting.</w:t>
      </w:r>
    </w:p>
    <w:p w:rsidR="00781016" w:rsidRDefault="00781016">
      <w:r>
        <w:t>4. Mandy Underwood – EPD Grant – Tire Collection and Glow Run for December 9</w:t>
      </w:r>
      <w:r w:rsidRPr="00CB2E52">
        <w:rPr>
          <w:vertAlign w:val="superscript"/>
        </w:rPr>
        <w:t>th</w:t>
      </w:r>
    </w:p>
    <w:p w:rsidR="00CB2E52" w:rsidRDefault="00CB2E52">
      <w:r>
        <w:t xml:space="preserve">    a. Art Johnson – Annual update on Mainstreet Millen</w:t>
      </w:r>
    </w:p>
    <w:p w:rsidR="003B4C65" w:rsidRDefault="00781016">
      <w:r>
        <w:t>5</w:t>
      </w:r>
      <w:r w:rsidR="003B4C65">
        <w:t>. Vote to Approve Employee Christmas Party for December 16, 2016 at 12:00 p.m.</w:t>
      </w:r>
    </w:p>
    <w:p w:rsidR="003B4C65" w:rsidRDefault="00BE4D81">
      <w:r>
        <w:t xml:space="preserve">6. </w:t>
      </w:r>
      <w:r w:rsidR="003B4C65">
        <w:t xml:space="preserve">Vote to approve Employee Christmas Bonus. (Recommend same as last year, $60 with </w:t>
      </w:r>
      <w:r w:rsidR="00781016">
        <w:t xml:space="preserve">      </w:t>
      </w:r>
      <w:r w:rsidR="003B4C65">
        <w:t xml:space="preserve">&lt;1year service, $160 with &gt;1 year service plus additional $5/ year for every year over 7 years </w:t>
      </w:r>
      <w:r w:rsidR="00781016">
        <w:t xml:space="preserve">   </w:t>
      </w:r>
      <w:r w:rsidR="003B4C65">
        <w:t xml:space="preserve">and $50 for part time). </w:t>
      </w:r>
    </w:p>
    <w:p w:rsidR="008278E5" w:rsidRDefault="007A454D">
      <w:r>
        <w:t>7</w:t>
      </w:r>
      <w:r w:rsidR="008278E5">
        <w:t xml:space="preserve">. Consideration to Increase Water and Sewer Base Rates </w:t>
      </w:r>
    </w:p>
    <w:p w:rsidR="003B4C65" w:rsidRDefault="007A454D">
      <w:r>
        <w:t>8</w:t>
      </w:r>
      <w:r w:rsidR="008C24E0">
        <w:t>. Consideration to Adopt a</w:t>
      </w:r>
      <w:r w:rsidR="008278E5">
        <w:t xml:space="preserve"> Right Of Way Ordinance</w:t>
      </w:r>
      <w:r w:rsidR="00C16D0B">
        <w:t xml:space="preserve"> </w:t>
      </w:r>
      <w:r w:rsidR="003B4C65">
        <w:t>–</w:t>
      </w:r>
      <w:r w:rsidR="00C16D0B">
        <w:t xml:space="preserve"> Hubert</w:t>
      </w:r>
    </w:p>
    <w:p w:rsidR="004442DA" w:rsidRDefault="007A454D">
      <w:r>
        <w:t>9</w:t>
      </w:r>
      <w:r w:rsidR="008278E5">
        <w:t>.</w:t>
      </w:r>
      <w:r w:rsidR="004442DA">
        <w:t xml:space="preserve"> Subscribed Public Awareness Service </w:t>
      </w:r>
      <w:r w:rsidR="00CB2E52">
        <w:t>–</w:t>
      </w:r>
      <w:r w:rsidR="004442DA">
        <w:t xml:space="preserve"> MGAG</w:t>
      </w:r>
      <w:r w:rsidR="00CB2E52">
        <w:t xml:space="preserve"> - Johnny</w:t>
      </w:r>
    </w:p>
    <w:p w:rsidR="008278E5" w:rsidRDefault="004442DA">
      <w:r>
        <w:t xml:space="preserve">10. </w:t>
      </w:r>
      <w:r w:rsidR="008278E5">
        <w:t>City Manager’s Report</w:t>
      </w:r>
    </w:p>
    <w:p w:rsidR="008278E5" w:rsidRDefault="008278E5">
      <w:r>
        <w:t xml:space="preserve">      a. Financials</w:t>
      </w:r>
    </w:p>
    <w:p w:rsidR="008278E5" w:rsidRDefault="00BE4D81">
      <w:r>
        <w:t xml:space="preserve">      b.</w:t>
      </w:r>
      <w:r w:rsidR="00C16D0B">
        <w:t xml:space="preserve"> Ratify </w:t>
      </w:r>
      <w:r w:rsidR="008278E5">
        <w:t>City/County Fire</w:t>
      </w:r>
      <w:r w:rsidR="00C16D0B">
        <w:t>/Landfill</w:t>
      </w:r>
      <w:r w:rsidR="008278E5">
        <w:t xml:space="preserve"> </w:t>
      </w:r>
      <w:r w:rsidR="00C16D0B">
        <w:t>Agreement - $1000 Deductible</w:t>
      </w:r>
      <w:r>
        <w:t xml:space="preserve"> language added</w:t>
      </w:r>
    </w:p>
    <w:p w:rsidR="00C16D0B" w:rsidRDefault="00C16D0B">
      <w:r>
        <w:t xml:space="preserve">      c. 911 Audit update – Signed by County – Sent to GMA</w:t>
      </w:r>
    </w:p>
    <w:p w:rsidR="004442DA" w:rsidRDefault="00BC53C8" w:rsidP="004442DA">
      <w:r>
        <w:t xml:space="preserve"> 11. </w:t>
      </w:r>
      <w:r w:rsidR="004442DA">
        <w:t xml:space="preserve">Approval to pay W.R. Toole Engineers, Inc for Engineering Fees on Streetscape Project </w:t>
      </w:r>
    </w:p>
    <w:p w:rsidR="004442DA" w:rsidRDefault="004442DA" w:rsidP="004442DA">
      <w:r>
        <w:t xml:space="preserve">          $5801.25.</w:t>
      </w:r>
    </w:p>
    <w:p w:rsidR="00BE4D81" w:rsidRDefault="00BC53C8" w:rsidP="004442DA">
      <w:r>
        <w:t xml:space="preserve"> 12. </w:t>
      </w:r>
      <w:r w:rsidR="00BE4D81">
        <w:t xml:space="preserve"> </w:t>
      </w:r>
      <w:r>
        <w:t xml:space="preserve">Vote to Approve </w:t>
      </w:r>
      <w:r w:rsidR="00BE4D81">
        <w:t>CCA Agreement</w:t>
      </w:r>
      <w:r>
        <w:t xml:space="preserve"> for Infrastructure Construction Cost</w:t>
      </w:r>
    </w:p>
    <w:p w:rsidR="00BC53C8" w:rsidRDefault="00BC53C8" w:rsidP="004442DA"/>
    <w:p w:rsidR="00BC53C8" w:rsidRDefault="00BC53C8" w:rsidP="004442DA">
      <w:r>
        <w:lastRenderedPageBreak/>
        <w:t>13. Vote to purchase Pressure Washer with Sandblaster Attactment</w:t>
      </w:r>
    </w:p>
    <w:p w:rsidR="00BC53C8" w:rsidRDefault="00BC53C8" w:rsidP="00BC53C8">
      <w:r>
        <w:t>a. Savannah Cleaning System, Inc  - 350 gallon tank,</w:t>
      </w:r>
      <w:r w:rsidR="005B2F0F">
        <w:t xml:space="preserve"> </w:t>
      </w:r>
      <w:r>
        <w:t>washer, sandblaster attachment,       concrete cleaner. $6083.95</w:t>
      </w:r>
    </w:p>
    <w:p w:rsidR="00BC53C8" w:rsidRDefault="00BC53C8" w:rsidP="00BC53C8">
      <w:r>
        <w:t>b. Pressure Washer Direct – Online- 150 gallon tank, washer, concrete cleaner( no sandblaster attachmet). $6065</w:t>
      </w:r>
    </w:p>
    <w:p w:rsidR="00BC53C8" w:rsidRDefault="00BC53C8" w:rsidP="00BC53C8">
      <w:r>
        <w:t xml:space="preserve">14. Approve purchase of Gas Line Ground Bed (rectifier) </w:t>
      </w:r>
    </w:p>
    <w:p w:rsidR="00BC53C8" w:rsidRDefault="00BC53C8" w:rsidP="00BC53C8">
      <w:r>
        <w:t xml:space="preserve">       - Allied Corrosion Industries - $19,703.00</w:t>
      </w:r>
    </w:p>
    <w:p w:rsidR="00BC53C8" w:rsidRDefault="00BC53C8" w:rsidP="00BC53C8">
      <w:r>
        <w:t>15. Approve invoice to R.H. Reeves III Attorney for Streetscape project easements $8500.00</w:t>
      </w:r>
    </w:p>
    <w:p w:rsidR="00BC53C8" w:rsidRDefault="00BC53C8" w:rsidP="00BC53C8">
      <w:r>
        <w:t xml:space="preserve">16. Approve </w:t>
      </w:r>
      <w:r w:rsidR="005B2F0F">
        <w:t>bid from Nutter &amp; Associates Environmental Consultants work at WWTP wetlands</w:t>
      </w:r>
    </w:p>
    <w:p w:rsidR="005B2F0F" w:rsidRDefault="005B2F0F" w:rsidP="00BC53C8">
      <w:r>
        <w:t xml:space="preserve">       - $5100</w:t>
      </w:r>
    </w:p>
    <w:p w:rsidR="005B2F0F" w:rsidRDefault="005B2F0F" w:rsidP="00BC53C8">
      <w:r>
        <w:t>17. Vote to pay $1000 toward the purchase of a Thermal Imaging Camera for the Millen Fire Dept.</w:t>
      </w:r>
    </w:p>
    <w:p w:rsidR="00BC53C8" w:rsidRDefault="00BC53C8" w:rsidP="004442DA"/>
    <w:p w:rsidR="00BE4D81" w:rsidRDefault="005B2F0F">
      <w:r>
        <w:t>18</w:t>
      </w:r>
      <w:r w:rsidR="008C24E0">
        <w:t>. Other Business</w:t>
      </w:r>
      <w:r w:rsidR="00BE4D81">
        <w:t xml:space="preserve"> </w:t>
      </w:r>
    </w:p>
    <w:p w:rsidR="00BE4D81" w:rsidRDefault="005B2F0F">
      <w:r>
        <w:t>19</w:t>
      </w:r>
      <w:r w:rsidR="008C24E0">
        <w:t xml:space="preserve">. Executive Session if Necessary </w:t>
      </w:r>
    </w:p>
    <w:p w:rsidR="008C24E0" w:rsidRDefault="005B2F0F">
      <w:r>
        <w:t>20.</w:t>
      </w:r>
      <w:r w:rsidR="008C24E0">
        <w:t xml:space="preserve"> Adjournment</w:t>
      </w:r>
    </w:p>
    <w:p w:rsidR="00670095" w:rsidRDefault="00670095">
      <w:r>
        <w:t xml:space="preserve">    </w:t>
      </w:r>
    </w:p>
    <w:p w:rsidR="00670095" w:rsidRDefault="00670095"/>
    <w:sectPr w:rsidR="00670095" w:rsidSect="003D4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20"/>
  <w:characterSpacingControl w:val="doNotCompress"/>
  <w:compat/>
  <w:rsids>
    <w:rsidRoot w:val="00670095"/>
    <w:rsid w:val="00001003"/>
    <w:rsid w:val="00186316"/>
    <w:rsid w:val="001D2CA2"/>
    <w:rsid w:val="001D7E44"/>
    <w:rsid w:val="00211589"/>
    <w:rsid w:val="00382442"/>
    <w:rsid w:val="003A4BB8"/>
    <w:rsid w:val="003B4C65"/>
    <w:rsid w:val="003D44F0"/>
    <w:rsid w:val="00414CBB"/>
    <w:rsid w:val="004442DA"/>
    <w:rsid w:val="004D621B"/>
    <w:rsid w:val="005B2F0F"/>
    <w:rsid w:val="005C1C2C"/>
    <w:rsid w:val="00670095"/>
    <w:rsid w:val="00781016"/>
    <w:rsid w:val="007A454D"/>
    <w:rsid w:val="008278E5"/>
    <w:rsid w:val="008C24E0"/>
    <w:rsid w:val="009D0946"/>
    <w:rsid w:val="00B74B07"/>
    <w:rsid w:val="00BC53C8"/>
    <w:rsid w:val="00BE4D81"/>
    <w:rsid w:val="00C16D0B"/>
    <w:rsid w:val="00CA175C"/>
    <w:rsid w:val="00CA4960"/>
    <w:rsid w:val="00CB2E52"/>
    <w:rsid w:val="00DB23B0"/>
    <w:rsid w:val="00DC3309"/>
    <w:rsid w:val="00EF7CE5"/>
    <w:rsid w:val="00F90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4B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Manager</dc:creator>
  <cp:lastModifiedBy>Millen1</cp:lastModifiedBy>
  <cp:revision>2</cp:revision>
  <cp:lastPrinted>2016-11-29T20:28:00Z</cp:lastPrinted>
  <dcterms:created xsi:type="dcterms:W3CDTF">2016-12-07T19:43:00Z</dcterms:created>
  <dcterms:modified xsi:type="dcterms:W3CDTF">2016-12-07T19:43:00Z</dcterms:modified>
</cp:coreProperties>
</file>