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F71D" w14:textId="77777777" w:rsidR="0007075C" w:rsidRDefault="0007075C" w:rsidP="0007075C">
      <w:pPr>
        <w:pStyle w:val="NoSpacing"/>
        <w:jc w:val="center"/>
        <w:rPr>
          <w:b/>
          <w:sz w:val="28"/>
          <w:szCs w:val="28"/>
        </w:rPr>
      </w:pPr>
      <w:r>
        <w:rPr>
          <w:b/>
          <w:sz w:val="28"/>
          <w:szCs w:val="28"/>
        </w:rPr>
        <w:t>Council Minutes</w:t>
      </w:r>
    </w:p>
    <w:p w14:paraId="25653DD9" w14:textId="4695985E" w:rsidR="00BE64E7" w:rsidRPr="00BE64E7" w:rsidRDefault="0007075C" w:rsidP="0007075C">
      <w:pPr>
        <w:pStyle w:val="NoSpacing"/>
        <w:jc w:val="center"/>
        <w:rPr>
          <w:b/>
          <w:sz w:val="28"/>
          <w:szCs w:val="28"/>
        </w:rPr>
      </w:pPr>
      <w:r>
        <w:rPr>
          <w:b/>
          <w:sz w:val="28"/>
          <w:szCs w:val="28"/>
        </w:rPr>
        <w:t>Millen City Council</w:t>
      </w:r>
      <w:r w:rsidR="003224A5">
        <w:rPr>
          <w:b/>
          <w:sz w:val="28"/>
          <w:szCs w:val="28"/>
        </w:rPr>
        <w:t xml:space="preserve"> </w:t>
      </w:r>
    </w:p>
    <w:p w14:paraId="3C73894C" w14:textId="646EDC69" w:rsidR="00BE64E7" w:rsidRDefault="007F6B9C" w:rsidP="00BE64E7">
      <w:pPr>
        <w:pStyle w:val="NoSpacing"/>
        <w:jc w:val="center"/>
        <w:rPr>
          <w:sz w:val="28"/>
          <w:szCs w:val="28"/>
        </w:rPr>
      </w:pPr>
      <w:r>
        <w:rPr>
          <w:b/>
          <w:sz w:val="28"/>
          <w:szCs w:val="28"/>
        </w:rPr>
        <w:t xml:space="preserve">June </w:t>
      </w:r>
      <w:r w:rsidR="0007075C">
        <w:rPr>
          <w:b/>
          <w:sz w:val="28"/>
          <w:szCs w:val="28"/>
        </w:rPr>
        <w:t>3</w:t>
      </w:r>
      <w:r w:rsidR="002573F3">
        <w:rPr>
          <w:b/>
          <w:sz w:val="28"/>
          <w:szCs w:val="28"/>
        </w:rPr>
        <w:t>, 202</w:t>
      </w:r>
      <w:r w:rsidR="00A61258">
        <w:rPr>
          <w:b/>
          <w:sz w:val="28"/>
          <w:szCs w:val="28"/>
        </w:rPr>
        <w:t>5</w:t>
      </w:r>
    </w:p>
    <w:p w14:paraId="74E4F9AD" w14:textId="61B1BDF3" w:rsidR="00BE64E7" w:rsidRDefault="00BE64E7" w:rsidP="00BE64E7">
      <w:pPr>
        <w:pStyle w:val="NoSpacing"/>
        <w:rPr>
          <w:b/>
          <w:sz w:val="24"/>
          <w:szCs w:val="24"/>
        </w:rPr>
      </w:pPr>
    </w:p>
    <w:p w14:paraId="79DFA418" w14:textId="727C48B0" w:rsidR="00034FE1" w:rsidRDefault="0007075C" w:rsidP="00CA375F">
      <w:pPr>
        <w:pStyle w:val="NoSpacing"/>
        <w:rPr>
          <w:b/>
          <w:sz w:val="24"/>
          <w:szCs w:val="24"/>
        </w:rPr>
      </w:pPr>
      <w:r>
        <w:rPr>
          <w:b/>
          <w:sz w:val="24"/>
          <w:szCs w:val="24"/>
        </w:rPr>
        <w:t xml:space="preserve">A regular meeting of the Millen City Council </w:t>
      </w:r>
      <w:r w:rsidR="00230BAE">
        <w:rPr>
          <w:b/>
          <w:sz w:val="24"/>
          <w:szCs w:val="24"/>
        </w:rPr>
        <w:t xml:space="preserve">was held on June 3, 2025 at 6:00 p.m. in the Council Chambers at City Hall. Present were Mayor King Rocker, Council Members Joel Carter, Sr, Darrel Clifton, Regina Coney, and Ed Fuller. </w:t>
      </w:r>
      <w:r w:rsidR="002A42A7">
        <w:rPr>
          <w:b/>
          <w:sz w:val="24"/>
          <w:szCs w:val="24"/>
        </w:rPr>
        <w:t xml:space="preserve">Absent was Council Member Scott. </w:t>
      </w:r>
      <w:r w:rsidR="00230BAE">
        <w:rPr>
          <w:b/>
          <w:sz w:val="24"/>
          <w:szCs w:val="24"/>
        </w:rPr>
        <w:t>Also present were City Attorney Hubert Reeves, City Manager Jeff Brantley and others on attached list.</w:t>
      </w:r>
    </w:p>
    <w:p w14:paraId="5750462C" w14:textId="77777777" w:rsidR="00034FE1" w:rsidRDefault="00034FE1" w:rsidP="00034FE1">
      <w:pPr>
        <w:pStyle w:val="NoSpacing"/>
        <w:ind w:left="720"/>
        <w:rPr>
          <w:b/>
          <w:sz w:val="24"/>
          <w:szCs w:val="24"/>
        </w:rPr>
      </w:pPr>
    </w:p>
    <w:p w14:paraId="7AD0F727" w14:textId="2B4B1133" w:rsidR="00BE64E7" w:rsidRDefault="007F2668" w:rsidP="00BE64E7">
      <w:pPr>
        <w:pStyle w:val="NoSpacing"/>
        <w:numPr>
          <w:ilvl w:val="0"/>
          <w:numId w:val="1"/>
        </w:numPr>
        <w:rPr>
          <w:b/>
          <w:sz w:val="24"/>
          <w:szCs w:val="24"/>
        </w:rPr>
      </w:pPr>
      <w:r>
        <w:rPr>
          <w:b/>
          <w:sz w:val="24"/>
          <w:szCs w:val="24"/>
        </w:rPr>
        <w:t>Call to Order</w:t>
      </w:r>
    </w:p>
    <w:p w14:paraId="2DFF8557" w14:textId="435B0FEB" w:rsidR="00CD21DB" w:rsidRDefault="00230BAE" w:rsidP="00C65EE6">
      <w:pPr>
        <w:pStyle w:val="NoSpacing"/>
        <w:ind w:left="720"/>
        <w:rPr>
          <w:bCs/>
          <w:sz w:val="24"/>
          <w:szCs w:val="24"/>
        </w:rPr>
      </w:pPr>
      <w:r>
        <w:rPr>
          <w:bCs/>
          <w:sz w:val="24"/>
          <w:szCs w:val="24"/>
        </w:rPr>
        <w:t>Mayor Rocker called the meeting to order at 6:00 p.m.</w:t>
      </w:r>
    </w:p>
    <w:p w14:paraId="6A02100A" w14:textId="77777777" w:rsidR="00230BAE" w:rsidRPr="00230BAE" w:rsidRDefault="00230BAE" w:rsidP="00C65EE6">
      <w:pPr>
        <w:pStyle w:val="NoSpacing"/>
        <w:ind w:left="720"/>
        <w:rPr>
          <w:bCs/>
          <w:sz w:val="24"/>
          <w:szCs w:val="24"/>
        </w:rPr>
      </w:pPr>
    </w:p>
    <w:p w14:paraId="13FECFA8" w14:textId="7B27328A" w:rsidR="007F6B9C" w:rsidRDefault="00C65EE6" w:rsidP="007F6B9C">
      <w:pPr>
        <w:pStyle w:val="NoSpacing"/>
        <w:numPr>
          <w:ilvl w:val="0"/>
          <w:numId w:val="1"/>
        </w:numPr>
        <w:rPr>
          <w:b/>
          <w:sz w:val="24"/>
          <w:szCs w:val="24"/>
        </w:rPr>
      </w:pPr>
      <w:r>
        <w:rPr>
          <w:b/>
          <w:sz w:val="24"/>
          <w:szCs w:val="24"/>
        </w:rPr>
        <w:t>Invocation</w:t>
      </w:r>
    </w:p>
    <w:p w14:paraId="6794D912" w14:textId="09BD05E1" w:rsidR="007F6B9C" w:rsidRDefault="00230BAE" w:rsidP="00230BAE">
      <w:pPr>
        <w:pStyle w:val="NoSpacing"/>
        <w:ind w:left="720"/>
        <w:rPr>
          <w:bCs/>
          <w:sz w:val="24"/>
          <w:szCs w:val="24"/>
        </w:rPr>
      </w:pPr>
      <w:r>
        <w:rPr>
          <w:bCs/>
          <w:sz w:val="24"/>
          <w:szCs w:val="24"/>
        </w:rPr>
        <w:t>City Attorney Reeves gave the invocation.</w:t>
      </w:r>
    </w:p>
    <w:p w14:paraId="4CBCE0B8" w14:textId="77777777" w:rsidR="00230BAE" w:rsidRPr="00230BAE" w:rsidRDefault="00230BAE" w:rsidP="00230BAE">
      <w:pPr>
        <w:pStyle w:val="NoSpacing"/>
        <w:ind w:left="720"/>
        <w:rPr>
          <w:bCs/>
          <w:sz w:val="24"/>
          <w:szCs w:val="24"/>
        </w:rPr>
      </w:pPr>
    </w:p>
    <w:p w14:paraId="1C3763DD" w14:textId="450E143E" w:rsidR="007F6B9C" w:rsidRPr="00034FE1" w:rsidRDefault="007F6B9C" w:rsidP="00034FE1">
      <w:pPr>
        <w:pStyle w:val="NoSpacing"/>
        <w:numPr>
          <w:ilvl w:val="0"/>
          <w:numId w:val="1"/>
        </w:numPr>
        <w:rPr>
          <w:b/>
          <w:sz w:val="24"/>
          <w:szCs w:val="24"/>
        </w:rPr>
      </w:pPr>
      <w:r>
        <w:rPr>
          <w:b/>
          <w:sz w:val="24"/>
          <w:szCs w:val="24"/>
        </w:rPr>
        <w:t>Public Hearing For 2026 Fiscal Year Budget</w:t>
      </w:r>
    </w:p>
    <w:p w14:paraId="708ADECD" w14:textId="500DE631" w:rsidR="00E41AD1" w:rsidRDefault="00230BAE" w:rsidP="00E41AD1">
      <w:pPr>
        <w:pStyle w:val="NoSpacing"/>
        <w:ind w:left="720"/>
        <w:rPr>
          <w:bCs/>
          <w:sz w:val="24"/>
          <w:szCs w:val="24"/>
        </w:rPr>
      </w:pPr>
      <w:r>
        <w:rPr>
          <w:bCs/>
          <w:sz w:val="24"/>
          <w:szCs w:val="24"/>
        </w:rPr>
        <w:t>Mayor Rocker opened the Public Hearing for the Fiscal Year 2026 Budget at 6:01 p.m.</w:t>
      </w:r>
    </w:p>
    <w:p w14:paraId="298CBBD6" w14:textId="2FD6DA71" w:rsidR="00230BAE" w:rsidRDefault="00230BAE" w:rsidP="00E41AD1">
      <w:pPr>
        <w:pStyle w:val="NoSpacing"/>
        <w:ind w:left="720"/>
        <w:rPr>
          <w:bCs/>
          <w:sz w:val="24"/>
          <w:szCs w:val="24"/>
        </w:rPr>
      </w:pPr>
      <w:r>
        <w:rPr>
          <w:bCs/>
          <w:sz w:val="24"/>
          <w:szCs w:val="24"/>
        </w:rPr>
        <w:t xml:space="preserve">City Manager Brantley explained the budget approval process and reviewed </w:t>
      </w:r>
      <w:r w:rsidR="00E556E1">
        <w:rPr>
          <w:bCs/>
          <w:sz w:val="24"/>
          <w:szCs w:val="24"/>
        </w:rPr>
        <w:t xml:space="preserve">the Fiscal Year 2026 Budget changes from the 2025 Budget. Mayor Rocker called for questions or discussion from Council and the Audience. </w:t>
      </w:r>
      <w:r w:rsidR="00072502">
        <w:rPr>
          <w:bCs/>
          <w:sz w:val="24"/>
          <w:szCs w:val="24"/>
        </w:rPr>
        <w:t>Mayor Rocker closed the Public Hearing at 6:06 P.M.</w:t>
      </w:r>
    </w:p>
    <w:p w14:paraId="2995DE9C" w14:textId="0EC1A1B8" w:rsidR="00E556E1" w:rsidRPr="00230BAE" w:rsidRDefault="00E556E1" w:rsidP="00E41AD1">
      <w:pPr>
        <w:pStyle w:val="NoSpacing"/>
        <w:ind w:left="720"/>
        <w:rPr>
          <w:bCs/>
          <w:sz w:val="24"/>
          <w:szCs w:val="24"/>
        </w:rPr>
      </w:pPr>
    </w:p>
    <w:p w14:paraId="26C57F97" w14:textId="30BEFDDD" w:rsidR="007F2668" w:rsidRDefault="007F2668" w:rsidP="007F2668">
      <w:pPr>
        <w:pStyle w:val="NoSpacing"/>
        <w:numPr>
          <w:ilvl w:val="0"/>
          <w:numId w:val="1"/>
        </w:numPr>
        <w:rPr>
          <w:b/>
          <w:sz w:val="24"/>
          <w:szCs w:val="24"/>
        </w:rPr>
      </w:pPr>
      <w:r>
        <w:rPr>
          <w:b/>
          <w:sz w:val="24"/>
          <w:szCs w:val="24"/>
        </w:rPr>
        <w:t>Consent Agenda</w:t>
      </w:r>
    </w:p>
    <w:p w14:paraId="7EFCCD0F" w14:textId="49EF4A6C" w:rsidR="004624EF" w:rsidRDefault="007F2668" w:rsidP="00427151">
      <w:pPr>
        <w:pStyle w:val="NoSpacing"/>
        <w:ind w:left="720"/>
        <w:rPr>
          <w:b/>
          <w:sz w:val="24"/>
          <w:szCs w:val="24"/>
        </w:rPr>
      </w:pPr>
      <w:r>
        <w:rPr>
          <w:b/>
          <w:sz w:val="24"/>
          <w:szCs w:val="24"/>
        </w:rPr>
        <w:t xml:space="preserve">Approve Minutes from </w:t>
      </w:r>
      <w:r w:rsidR="007F6B9C">
        <w:rPr>
          <w:b/>
          <w:sz w:val="24"/>
          <w:szCs w:val="24"/>
        </w:rPr>
        <w:t>May 6</w:t>
      </w:r>
      <w:r w:rsidR="00A61258">
        <w:rPr>
          <w:b/>
          <w:sz w:val="24"/>
          <w:szCs w:val="24"/>
        </w:rPr>
        <w:t>, 2025</w:t>
      </w:r>
      <w:r w:rsidR="002573F3">
        <w:rPr>
          <w:b/>
          <w:sz w:val="24"/>
          <w:szCs w:val="24"/>
        </w:rPr>
        <w:t xml:space="preserve"> Regular</w:t>
      </w:r>
      <w:r w:rsidR="00C121D4">
        <w:rPr>
          <w:b/>
          <w:sz w:val="24"/>
          <w:szCs w:val="24"/>
        </w:rPr>
        <w:t xml:space="preserve"> Council Me</w:t>
      </w:r>
      <w:r w:rsidR="002350A1">
        <w:rPr>
          <w:b/>
          <w:sz w:val="24"/>
          <w:szCs w:val="24"/>
        </w:rPr>
        <w:t>eting</w:t>
      </w:r>
    </w:p>
    <w:p w14:paraId="2F8E2872" w14:textId="0E4C0A66" w:rsidR="009103EE" w:rsidRDefault="007F6B9C" w:rsidP="00E21AB1">
      <w:pPr>
        <w:pStyle w:val="NoSpacing"/>
        <w:ind w:left="720"/>
        <w:rPr>
          <w:b/>
          <w:sz w:val="24"/>
          <w:szCs w:val="24"/>
        </w:rPr>
      </w:pPr>
      <w:r>
        <w:rPr>
          <w:b/>
          <w:sz w:val="24"/>
          <w:szCs w:val="24"/>
        </w:rPr>
        <w:t>Approve Minutes from May 27, 2025 Budget Workshop</w:t>
      </w:r>
    </w:p>
    <w:p w14:paraId="1F7A51C5" w14:textId="6C3BC6AE" w:rsidR="00EE451F" w:rsidRDefault="006156D6" w:rsidP="00EE451F">
      <w:pPr>
        <w:pStyle w:val="NoSpacing"/>
        <w:ind w:left="720"/>
        <w:rPr>
          <w:bCs/>
          <w:sz w:val="24"/>
          <w:szCs w:val="24"/>
        </w:rPr>
      </w:pPr>
      <w:r>
        <w:rPr>
          <w:bCs/>
          <w:sz w:val="24"/>
          <w:szCs w:val="24"/>
        </w:rPr>
        <w:t>Council Member Coney made a motion seconded by Council Member Clifton to approve the Consent Agenda. The motion carried by unanimous vote.</w:t>
      </w:r>
    </w:p>
    <w:p w14:paraId="18715189" w14:textId="77777777" w:rsidR="006156D6" w:rsidRPr="006156D6" w:rsidRDefault="006156D6" w:rsidP="00EE451F">
      <w:pPr>
        <w:pStyle w:val="NoSpacing"/>
        <w:ind w:left="720"/>
        <w:rPr>
          <w:bCs/>
          <w:sz w:val="24"/>
          <w:szCs w:val="24"/>
        </w:rPr>
      </w:pPr>
    </w:p>
    <w:p w14:paraId="6EEBEEB5" w14:textId="11931837" w:rsidR="00E33C76" w:rsidRPr="007F6B9C" w:rsidRDefault="00E33C76" w:rsidP="00E33C76">
      <w:pPr>
        <w:pStyle w:val="NoSpacing"/>
        <w:numPr>
          <w:ilvl w:val="0"/>
          <w:numId w:val="1"/>
        </w:numPr>
        <w:rPr>
          <w:b/>
          <w:sz w:val="24"/>
          <w:szCs w:val="24"/>
        </w:rPr>
      </w:pPr>
      <w:r>
        <w:rPr>
          <w:b/>
          <w:sz w:val="24"/>
          <w:szCs w:val="24"/>
        </w:rPr>
        <w:t xml:space="preserve">Discuss need to fill two </w:t>
      </w:r>
      <w:r w:rsidR="00EE451F">
        <w:rPr>
          <w:b/>
          <w:sz w:val="24"/>
          <w:szCs w:val="24"/>
        </w:rPr>
        <w:t xml:space="preserve">unexpired </w:t>
      </w:r>
      <w:r>
        <w:rPr>
          <w:b/>
          <w:sz w:val="24"/>
          <w:szCs w:val="24"/>
        </w:rPr>
        <w:t>seats on the Planning and Zoning Board</w:t>
      </w:r>
    </w:p>
    <w:p w14:paraId="526BE87B" w14:textId="5080F6F3" w:rsidR="00D93910" w:rsidRDefault="006156D6" w:rsidP="006156D6">
      <w:pPr>
        <w:pStyle w:val="NoSpacing"/>
        <w:ind w:left="720"/>
        <w:rPr>
          <w:bCs/>
          <w:sz w:val="24"/>
          <w:szCs w:val="24"/>
        </w:rPr>
      </w:pPr>
      <w:r>
        <w:rPr>
          <w:bCs/>
          <w:sz w:val="24"/>
          <w:szCs w:val="24"/>
        </w:rPr>
        <w:t xml:space="preserve">City Manager Brantley informed Council that </w:t>
      </w:r>
      <w:r w:rsidR="00FD7EFD">
        <w:rPr>
          <w:bCs/>
          <w:sz w:val="24"/>
          <w:szCs w:val="24"/>
        </w:rPr>
        <w:t>there are two unexpired terms on the Planning and Zoning Commission that need to be filled. The positions are for Jeanette Keezel (deceased) term expiring 12-31-2027 and Joanne Shumake (medical reasons) term expiring 12-31-2025. Mayor Rocker asked Council to submit names of prospective Board member to City Manager Brantley prior to the July regular meeting. Council Member Carter suggested a vetting form be created for prospective Board members to submit to Council for approval.</w:t>
      </w:r>
    </w:p>
    <w:p w14:paraId="0A3FE6AB" w14:textId="77777777" w:rsidR="00FD7EFD" w:rsidRPr="006156D6" w:rsidRDefault="00FD7EFD" w:rsidP="006156D6">
      <w:pPr>
        <w:pStyle w:val="NoSpacing"/>
        <w:ind w:left="720"/>
        <w:rPr>
          <w:bCs/>
          <w:sz w:val="24"/>
          <w:szCs w:val="24"/>
        </w:rPr>
      </w:pPr>
    </w:p>
    <w:p w14:paraId="17FBCCEA" w14:textId="0B1599D7" w:rsidR="00F45E42" w:rsidRDefault="00F45E42" w:rsidP="00D073B0">
      <w:pPr>
        <w:pStyle w:val="NoSpacing"/>
        <w:numPr>
          <w:ilvl w:val="0"/>
          <w:numId w:val="1"/>
        </w:numPr>
        <w:rPr>
          <w:b/>
          <w:sz w:val="24"/>
          <w:szCs w:val="24"/>
        </w:rPr>
      </w:pPr>
      <w:r>
        <w:rPr>
          <w:b/>
          <w:sz w:val="24"/>
          <w:szCs w:val="24"/>
        </w:rPr>
        <w:t>City Manager Report</w:t>
      </w:r>
    </w:p>
    <w:p w14:paraId="2A683D86" w14:textId="4C8B90B8" w:rsidR="00E4089B" w:rsidRDefault="00BA1484" w:rsidP="00AF05D6">
      <w:pPr>
        <w:pStyle w:val="NoSpacing"/>
        <w:numPr>
          <w:ilvl w:val="0"/>
          <w:numId w:val="2"/>
        </w:numPr>
        <w:rPr>
          <w:b/>
          <w:sz w:val="24"/>
          <w:szCs w:val="24"/>
        </w:rPr>
      </w:pPr>
      <w:r>
        <w:rPr>
          <w:b/>
          <w:sz w:val="24"/>
          <w:szCs w:val="24"/>
        </w:rPr>
        <w:t xml:space="preserve"> Financials</w:t>
      </w:r>
    </w:p>
    <w:p w14:paraId="441E85D8" w14:textId="6789B8A0" w:rsidR="00FD7EFD" w:rsidRDefault="00E42FA8" w:rsidP="00FD7EFD">
      <w:pPr>
        <w:pStyle w:val="NoSpacing"/>
        <w:ind w:left="1080"/>
        <w:rPr>
          <w:bCs/>
          <w:sz w:val="24"/>
          <w:szCs w:val="24"/>
        </w:rPr>
      </w:pPr>
      <w:r>
        <w:rPr>
          <w:bCs/>
          <w:sz w:val="24"/>
          <w:szCs w:val="24"/>
        </w:rPr>
        <w:t xml:space="preserve">City Manager Brantley presented Mayor and Council with the monthly financials. The Net revenue for May was -86,133 with </w:t>
      </w:r>
      <w:r w:rsidR="002A42A7">
        <w:rPr>
          <w:bCs/>
          <w:sz w:val="24"/>
          <w:szCs w:val="24"/>
        </w:rPr>
        <w:t>year-to-date</w:t>
      </w:r>
      <w:r>
        <w:rPr>
          <w:bCs/>
          <w:sz w:val="24"/>
          <w:szCs w:val="24"/>
        </w:rPr>
        <w:t xml:space="preserve"> Net revenues for May at $284,238. There were two large </w:t>
      </w:r>
      <w:r w:rsidR="002A42A7">
        <w:rPr>
          <w:bCs/>
          <w:sz w:val="24"/>
          <w:szCs w:val="24"/>
        </w:rPr>
        <w:t>one-time</w:t>
      </w:r>
      <w:r>
        <w:rPr>
          <w:bCs/>
          <w:sz w:val="24"/>
          <w:szCs w:val="24"/>
        </w:rPr>
        <w:t xml:space="preserve"> expenses for the month to Publiq </w:t>
      </w:r>
      <w:r>
        <w:rPr>
          <w:bCs/>
          <w:sz w:val="24"/>
          <w:szCs w:val="24"/>
        </w:rPr>
        <w:lastRenderedPageBreak/>
        <w:t>Software ($18,451) for the annual operating software cost and $3746 to Brightly for the annual work order software. The City has received the FEMA payment for Category B storm damage in the amount of $27,919.</w:t>
      </w:r>
    </w:p>
    <w:p w14:paraId="304FA9C8" w14:textId="77777777" w:rsidR="00515503" w:rsidRPr="00E42FA8" w:rsidRDefault="00515503" w:rsidP="00FD7EFD">
      <w:pPr>
        <w:pStyle w:val="NoSpacing"/>
        <w:ind w:left="1080"/>
        <w:rPr>
          <w:bCs/>
          <w:sz w:val="24"/>
          <w:szCs w:val="24"/>
        </w:rPr>
      </w:pPr>
    </w:p>
    <w:p w14:paraId="72FA505F" w14:textId="32563C3C" w:rsidR="006E6F28" w:rsidRDefault="006E6F28" w:rsidP="006E6F28">
      <w:pPr>
        <w:pStyle w:val="NoSpacing"/>
        <w:numPr>
          <w:ilvl w:val="0"/>
          <w:numId w:val="2"/>
        </w:numPr>
        <w:rPr>
          <w:b/>
          <w:sz w:val="24"/>
          <w:szCs w:val="24"/>
        </w:rPr>
      </w:pPr>
      <w:r>
        <w:rPr>
          <w:b/>
          <w:sz w:val="24"/>
          <w:szCs w:val="24"/>
        </w:rPr>
        <w:t>Grant Updates</w:t>
      </w:r>
    </w:p>
    <w:p w14:paraId="0F9FC0DB" w14:textId="417D1054" w:rsidR="00515503" w:rsidRDefault="00515503" w:rsidP="00515503">
      <w:pPr>
        <w:pStyle w:val="NoSpacing"/>
        <w:ind w:left="1080"/>
        <w:rPr>
          <w:bCs/>
          <w:sz w:val="24"/>
          <w:szCs w:val="24"/>
        </w:rPr>
      </w:pPr>
      <w:r>
        <w:rPr>
          <w:bCs/>
          <w:sz w:val="24"/>
          <w:szCs w:val="24"/>
        </w:rPr>
        <w:t xml:space="preserve">Updates on the current active grants were given by City Manager Brantley. The grants discussed were the 2023 CDBG </w:t>
      </w:r>
      <w:r w:rsidR="002C3BE8">
        <w:rPr>
          <w:bCs/>
          <w:sz w:val="24"/>
          <w:szCs w:val="24"/>
        </w:rPr>
        <w:t>–</w:t>
      </w:r>
      <w:r>
        <w:rPr>
          <w:bCs/>
          <w:sz w:val="24"/>
          <w:szCs w:val="24"/>
        </w:rPr>
        <w:t xml:space="preserve"> </w:t>
      </w:r>
      <w:r w:rsidR="002C3BE8">
        <w:rPr>
          <w:bCs/>
          <w:sz w:val="24"/>
          <w:szCs w:val="24"/>
        </w:rPr>
        <w:t>water, sewer, storm and roadway improvements</w:t>
      </w:r>
      <w:r>
        <w:rPr>
          <w:bCs/>
          <w:sz w:val="24"/>
          <w:szCs w:val="24"/>
        </w:rPr>
        <w:t>, 2023 SEID Grant</w:t>
      </w:r>
      <w:r w:rsidR="002C3BE8">
        <w:rPr>
          <w:bCs/>
          <w:sz w:val="24"/>
          <w:szCs w:val="24"/>
        </w:rPr>
        <w:t xml:space="preserve"> – new water main addition, 2024 CHIP – housing grant, 2024 NRCS Grant – storm debris cleanup in populated areas of City waterways, and the 2021 EDA Grant – for water improvements on the west side of Millen to a new development park.</w:t>
      </w:r>
    </w:p>
    <w:p w14:paraId="68A683FD" w14:textId="77777777" w:rsidR="002C3BE8" w:rsidRPr="00515503" w:rsidRDefault="002C3BE8" w:rsidP="00515503">
      <w:pPr>
        <w:pStyle w:val="NoSpacing"/>
        <w:ind w:left="1080"/>
        <w:rPr>
          <w:bCs/>
          <w:sz w:val="24"/>
          <w:szCs w:val="24"/>
        </w:rPr>
      </w:pPr>
    </w:p>
    <w:p w14:paraId="218FB1F4" w14:textId="0DDF5E7E" w:rsidR="006E6F28" w:rsidRDefault="00351181" w:rsidP="006E6F28">
      <w:pPr>
        <w:pStyle w:val="NoSpacing"/>
        <w:numPr>
          <w:ilvl w:val="0"/>
          <w:numId w:val="2"/>
        </w:numPr>
        <w:rPr>
          <w:b/>
          <w:sz w:val="24"/>
          <w:szCs w:val="24"/>
        </w:rPr>
      </w:pPr>
      <w:r>
        <w:rPr>
          <w:b/>
          <w:sz w:val="24"/>
          <w:szCs w:val="24"/>
        </w:rPr>
        <w:t>FEMA Update</w:t>
      </w:r>
    </w:p>
    <w:p w14:paraId="58E1CF45" w14:textId="02E0847A" w:rsidR="00D239EF" w:rsidRPr="00D239EF" w:rsidRDefault="00D239EF" w:rsidP="00D239EF">
      <w:pPr>
        <w:pStyle w:val="NoSpacing"/>
        <w:ind w:left="1080"/>
        <w:rPr>
          <w:bCs/>
          <w:sz w:val="24"/>
          <w:szCs w:val="24"/>
        </w:rPr>
      </w:pPr>
      <w:r>
        <w:rPr>
          <w:bCs/>
          <w:sz w:val="24"/>
          <w:szCs w:val="24"/>
        </w:rPr>
        <w:t>Mayor and Council were given a breakdown on the FEMA funds for Category A Hurricane Helene cleanup. The total amount is $351,027.47., and the funds have been submitted from FEMA to the state for payment to the City.</w:t>
      </w:r>
    </w:p>
    <w:p w14:paraId="31A9F685" w14:textId="77777777" w:rsidR="002808BF" w:rsidRPr="002808BF" w:rsidRDefault="002808BF" w:rsidP="002808BF">
      <w:pPr>
        <w:pStyle w:val="NoSpacing"/>
        <w:ind w:left="1080"/>
        <w:rPr>
          <w:b/>
          <w:sz w:val="24"/>
          <w:szCs w:val="24"/>
        </w:rPr>
      </w:pPr>
    </w:p>
    <w:p w14:paraId="304A2C07" w14:textId="0B42C97A" w:rsidR="00A01A77" w:rsidRDefault="00A01A77" w:rsidP="00A01A77">
      <w:pPr>
        <w:pStyle w:val="NoSpacing"/>
        <w:numPr>
          <w:ilvl w:val="0"/>
          <w:numId w:val="1"/>
        </w:numPr>
        <w:rPr>
          <w:b/>
          <w:sz w:val="24"/>
          <w:szCs w:val="24"/>
        </w:rPr>
      </w:pPr>
      <w:r>
        <w:rPr>
          <w:b/>
          <w:sz w:val="24"/>
          <w:szCs w:val="24"/>
        </w:rPr>
        <w:t>Mayor’s Report</w:t>
      </w:r>
    </w:p>
    <w:p w14:paraId="38E4E6BB" w14:textId="1CDE04F5" w:rsidR="00CB5C95" w:rsidRDefault="00D239EF" w:rsidP="00D239EF">
      <w:pPr>
        <w:pStyle w:val="NoSpacing"/>
        <w:ind w:left="720"/>
        <w:rPr>
          <w:bCs/>
          <w:sz w:val="24"/>
          <w:szCs w:val="24"/>
        </w:rPr>
      </w:pPr>
      <w:r>
        <w:rPr>
          <w:bCs/>
          <w:sz w:val="24"/>
          <w:szCs w:val="24"/>
        </w:rPr>
        <w:t xml:space="preserve">Mayor Rocker mentioned the Millen Highway 21 By Pass overpass at the railroad crossing is still scheduled to be let out for bid in November of 2025. </w:t>
      </w:r>
    </w:p>
    <w:p w14:paraId="6397C962" w14:textId="77777777" w:rsidR="00D239EF" w:rsidRPr="00D239EF" w:rsidRDefault="00D239EF" w:rsidP="00A26030">
      <w:pPr>
        <w:pStyle w:val="NoSpacing"/>
        <w:ind w:left="1080"/>
        <w:rPr>
          <w:bCs/>
          <w:sz w:val="24"/>
          <w:szCs w:val="24"/>
        </w:rPr>
      </w:pPr>
    </w:p>
    <w:p w14:paraId="3F62AF4C" w14:textId="320DA764" w:rsidR="0001196E" w:rsidRDefault="00A26030" w:rsidP="00C41891">
      <w:pPr>
        <w:pStyle w:val="NoSpacing"/>
        <w:numPr>
          <w:ilvl w:val="0"/>
          <w:numId w:val="1"/>
        </w:numPr>
        <w:rPr>
          <w:b/>
          <w:sz w:val="24"/>
          <w:szCs w:val="24"/>
        </w:rPr>
      </w:pPr>
      <w:r>
        <w:rPr>
          <w:b/>
          <w:sz w:val="24"/>
          <w:szCs w:val="24"/>
        </w:rPr>
        <w:t>City Attorney Report</w:t>
      </w:r>
    </w:p>
    <w:p w14:paraId="0EE04CD7" w14:textId="01CAFD1B" w:rsidR="00C41891" w:rsidRDefault="00D239EF" w:rsidP="00D239EF">
      <w:pPr>
        <w:pStyle w:val="NoSpacing"/>
        <w:ind w:left="720"/>
        <w:rPr>
          <w:bCs/>
          <w:sz w:val="24"/>
          <w:szCs w:val="24"/>
        </w:rPr>
      </w:pPr>
      <w:r>
        <w:rPr>
          <w:bCs/>
          <w:sz w:val="24"/>
          <w:szCs w:val="24"/>
        </w:rPr>
        <w:t>Nothing to report</w:t>
      </w:r>
    </w:p>
    <w:p w14:paraId="758B405D" w14:textId="77777777" w:rsidR="00D239EF" w:rsidRPr="00D239EF" w:rsidRDefault="00D239EF" w:rsidP="00D239EF">
      <w:pPr>
        <w:pStyle w:val="NoSpacing"/>
        <w:ind w:left="720"/>
        <w:rPr>
          <w:bCs/>
          <w:sz w:val="24"/>
          <w:szCs w:val="24"/>
        </w:rPr>
      </w:pPr>
    </w:p>
    <w:p w14:paraId="5A851AD1" w14:textId="1433B5B4" w:rsidR="0001196E" w:rsidRPr="000B3499" w:rsidRDefault="0001196E" w:rsidP="0049003B">
      <w:pPr>
        <w:pStyle w:val="NoSpacing"/>
        <w:numPr>
          <w:ilvl w:val="0"/>
          <w:numId w:val="1"/>
        </w:numPr>
        <w:rPr>
          <w:b/>
          <w:sz w:val="24"/>
          <w:szCs w:val="24"/>
        </w:rPr>
      </w:pPr>
      <w:r>
        <w:rPr>
          <w:b/>
          <w:sz w:val="24"/>
          <w:szCs w:val="24"/>
        </w:rPr>
        <w:t>Council Member Comments/Reports</w:t>
      </w:r>
      <w:r w:rsidR="00427E9D">
        <w:rPr>
          <w:b/>
          <w:sz w:val="24"/>
          <w:szCs w:val="24"/>
        </w:rPr>
        <w:t xml:space="preserve"> </w:t>
      </w:r>
    </w:p>
    <w:p w14:paraId="6D463860" w14:textId="7BFD1432" w:rsidR="00CD21DB" w:rsidRDefault="00D239EF" w:rsidP="0049003B">
      <w:pPr>
        <w:pStyle w:val="NoSpacing"/>
        <w:ind w:left="720"/>
        <w:rPr>
          <w:bCs/>
          <w:sz w:val="24"/>
          <w:szCs w:val="24"/>
        </w:rPr>
      </w:pPr>
      <w:r>
        <w:rPr>
          <w:bCs/>
          <w:sz w:val="24"/>
          <w:szCs w:val="24"/>
        </w:rPr>
        <w:t>Council Member Clifton inquired about the relocation of the picnic tables at the Cotton Market Park. The tables were purchased by the Millen Rotary Club and were moved to the grass area behind the Millen Community House. The City no longer rents the Cotton Market lot from the Railroad, the owners of the property</w:t>
      </w:r>
      <w:r w:rsidR="005C14C4">
        <w:rPr>
          <w:bCs/>
          <w:sz w:val="24"/>
          <w:szCs w:val="24"/>
        </w:rPr>
        <w:t>, due to the</w:t>
      </w:r>
      <w:r>
        <w:rPr>
          <w:bCs/>
          <w:sz w:val="24"/>
          <w:szCs w:val="24"/>
        </w:rPr>
        <w:t xml:space="preserve"> railroad increas</w:t>
      </w:r>
      <w:r w:rsidR="005C14C4">
        <w:rPr>
          <w:bCs/>
          <w:sz w:val="24"/>
          <w:szCs w:val="24"/>
        </w:rPr>
        <w:t xml:space="preserve">ing </w:t>
      </w:r>
      <w:r>
        <w:rPr>
          <w:bCs/>
          <w:sz w:val="24"/>
          <w:szCs w:val="24"/>
        </w:rPr>
        <w:t xml:space="preserve">the annual rent </w:t>
      </w:r>
      <w:r w:rsidR="005C14C4">
        <w:rPr>
          <w:bCs/>
          <w:sz w:val="24"/>
          <w:szCs w:val="24"/>
        </w:rPr>
        <w:t>significantly. The Cotton Market is not being used since the Chamber of Commerce moved the Produce Market to the train viewing platform.</w:t>
      </w:r>
    </w:p>
    <w:p w14:paraId="19CD8111" w14:textId="77777777" w:rsidR="005C14C4" w:rsidRPr="00D239EF" w:rsidRDefault="005C14C4" w:rsidP="0049003B">
      <w:pPr>
        <w:pStyle w:val="NoSpacing"/>
        <w:ind w:left="720"/>
        <w:rPr>
          <w:bCs/>
          <w:sz w:val="24"/>
          <w:szCs w:val="24"/>
        </w:rPr>
      </w:pPr>
    </w:p>
    <w:p w14:paraId="2E3D4760" w14:textId="5BBD0A5F" w:rsidR="00E21AB1" w:rsidRPr="00D12009" w:rsidRDefault="00A26030" w:rsidP="00D12009">
      <w:pPr>
        <w:pStyle w:val="NoSpacing"/>
        <w:numPr>
          <w:ilvl w:val="0"/>
          <w:numId w:val="1"/>
        </w:numPr>
        <w:rPr>
          <w:b/>
          <w:sz w:val="24"/>
          <w:szCs w:val="24"/>
        </w:rPr>
      </w:pPr>
      <w:r>
        <w:rPr>
          <w:b/>
          <w:sz w:val="24"/>
          <w:szCs w:val="24"/>
        </w:rPr>
        <w:t>Executive Sessio</w:t>
      </w:r>
      <w:r w:rsidR="002573F3">
        <w:rPr>
          <w:b/>
          <w:sz w:val="24"/>
          <w:szCs w:val="24"/>
        </w:rPr>
        <w:t>n</w:t>
      </w:r>
    </w:p>
    <w:p w14:paraId="0F3E0C92" w14:textId="26A3546D" w:rsidR="00D12009" w:rsidRPr="00D12009" w:rsidRDefault="00D12009" w:rsidP="00D12009">
      <w:pPr>
        <w:pStyle w:val="NoSpacing"/>
        <w:numPr>
          <w:ilvl w:val="0"/>
          <w:numId w:val="29"/>
        </w:numPr>
        <w:rPr>
          <w:b/>
          <w:sz w:val="24"/>
          <w:szCs w:val="24"/>
        </w:rPr>
      </w:pPr>
      <w:r>
        <w:rPr>
          <w:b/>
          <w:sz w:val="24"/>
          <w:szCs w:val="24"/>
        </w:rPr>
        <w:t xml:space="preserve">Consultation with the city attorney on potential or pending litigation, settlements, claims, administrative proceedings or other judicial actions as provided in O.C.G.A. 50-14-2(1), </w:t>
      </w:r>
    </w:p>
    <w:p w14:paraId="5BDAD36B" w14:textId="7BC0A668" w:rsidR="00E21AB1" w:rsidRDefault="00E21AB1" w:rsidP="00E21AB1">
      <w:pPr>
        <w:pStyle w:val="NoSpacing"/>
        <w:numPr>
          <w:ilvl w:val="0"/>
          <w:numId w:val="29"/>
        </w:numPr>
        <w:rPr>
          <w:b/>
          <w:sz w:val="24"/>
          <w:szCs w:val="24"/>
        </w:rPr>
      </w:pPr>
      <w:r>
        <w:rPr>
          <w:b/>
          <w:sz w:val="24"/>
          <w:szCs w:val="24"/>
        </w:rPr>
        <w:t>Discussion of tax matters made confidential by state law as provided by O.C.G.A. 50-14-2(2)</w:t>
      </w:r>
    </w:p>
    <w:p w14:paraId="6E80AEF3" w14:textId="174DA6E3" w:rsidR="00E21AB1" w:rsidRDefault="00E21AB1" w:rsidP="00E21AB1">
      <w:pPr>
        <w:pStyle w:val="NoSpacing"/>
        <w:numPr>
          <w:ilvl w:val="0"/>
          <w:numId w:val="29"/>
        </w:numPr>
        <w:rPr>
          <w:b/>
          <w:sz w:val="24"/>
          <w:szCs w:val="24"/>
        </w:rPr>
      </w:pPr>
      <w:r>
        <w:rPr>
          <w:b/>
          <w:sz w:val="24"/>
          <w:szCs w:val="24"/>
        </w:rPr>
        <w:t>Discussion on compensation as provided in O.C.G.A. 50-14-3(6)</w:t>
      </w:r>
    </w:p>
    <w:p w14:paraId="0E33E01A" w14:textId="2B379B23" w:rsidR="00D94488" w:rsidRDefault="005C14C4" w:rsidP="005C14C4">
      <w:pPr>
        <w:pStyle w:val="NoSpacing"/>
        <w:ind w:left="720"/>
        <w:rPr>
          <w:bCs/>
          <w:sz w:val="24"/>
          <w:szCs w:val="24"/>
        </w:rPr>
      </w:pPr>
      <w:r>
        <w:rPr>
          <w:bCs/>
          <w:sz w:val="24"/>
          <w:szCs w:val="24"/>
        </w:rPr>
        <w:t xml:space="preserve">Council Member Coney made a motion at 6:29 p.m. to leave regular session and enter executive session to discuss legal matter with the City Attorney, </w:t>
      </w:r>
      <w:r w:rsidR="00C5311D">
        <w:rPr>
          <w:bCs/>
          <w:sz w:val="24"/>
          <w:szCs w:val="24"/>
        </w:rPr>
        <w:t>tax matters, and employee compensation</w:t>
      </w:r>
      <w:r w:rsidR="004B2BAA">
        <w:rPr>
          <w:bCs/>
          <w:sz w:val="24"/>
          <w:szCs w:val="24"/>
        </w:rPr>
        <w:t>, seconded by Council Member Fuller</w:t>
      </w:r>
      <w:r w:rsidR="00C5311D">
        <w:rPr>
          <w:bCs/>
          <w:sz w:val="24"/>
          <w:szCs w:val="24"/>
        </w:rPr>
        <w:t>. The motion carried by unanimous vote.</w:t>
      </w:r>
    </w:p>
    <w:p w14:paraId="74C9AC21" w14:textId="77D76A4C" w:rsidR="00C5311D" w:rsidRDefault="00C5311D" w:rsidP="005C14C4">
      <w:pPr>
        <w:pStyle w:val="NoSpacing"/>
        <w:ind w:left="720"/>
        <w:rPr>
          <w:bCs/>
          <w:sz w:val="24"/>
          <w:szCs w:val="24"/>
        </w:rPr>
      </w:pPr>
      <w:r>
        <w:rPr>
          <w:bCs/>
          <w:sz w:val="24"/>
          <w:szCs w:val="24"/>
        </w:rPr>
        <w:lastRenderedPageBreak/>
        <w:t>Council Member Coney made motion at 7:15 p.m., seconded by Council Member Fuller to exit executive session and enter regular session. The motion carried by unanimous vote.</w:t>
      </w:r>
    </w:p>
    <w:p w14:paraId="461BD0F8" w14:textId="285A6C8C" w:rsidR="00C5311D" w:rsidRDefault="00C5311D" w:rsidP="005C14C4">
      <w:pPr>
        <w:pStyle w:val="NoSpacing"/>
        <w:ind w:left="720"/>
        <w:rPr>
          <w:bCs/>
          <w:sz w:val="24"/>
          <w:szCs w:val="24"/>
        </w:rPr>
      </w:pPr>
      <w:r>
        <w:rPr>
          <w:bCs/>
          <w:sz w:val="24"/>
          <w:szCs w:val="24"/>
        </w:rPr>
        <w:t xml:space="preserve">Council Member Fuller made a motion, seconded by Council Member Clifton to adopt a resolution to add a Sanitation Fee to the </w:t>
      </w:r>
      <w:r w:rsidR="00064207">
        <w:rPr>
          <w:bCs/>
          <w:sz w:val="24"/>
          <w:szCs w:val="24"/>
        </w:rPr>
        <w:t>2025 City property tax bills on all R-1 and C-1 properties as designated by the Jenkins County Tax Assessor maps. The motion carried by unanimous vote.</w:t>
      </w:r>
    </w:p>
    <w:p w14:paraId="6B5340FE" w14:textId="35E2C08C" w:rsidR="00064207" w:rsidRDefault="00064207" w:rsidP="00064207">
      <w:pPr>
        <w:pStyle w:val="NoSpacing"/>
        <w:rPr>
          <w:bCs/>
          <w:sz w:val="24"/>
          <w:szCs w:val="24"/>
        </w:rPr>
      </w:pPr>
      <w:r>
        <w:rPr>
          <w:bCs/>
          <w:sz w:val="24"/>
          <w:szCs w:val="24"/>
        </w:rPr>
        <w:tab/>
      </w:r>
    </w:p>
    <w:p w14:paraId="6FB5CB19" w14:textId="781697C7" w:rsidR="00064207" w:rsidRDefault="00064207" w:rsidP="00064207">
      <w:pPr>
        <w:pStyle w:val="NoSpacing"/>
        <w:ind w:left="720"/>
        <w:rPr>
          <w:bCs/>
          <w:sz w:val="24"/>
          <w:szCs w:val="24"/>
        </w:rPr>
      </w:pPr>
      <w:r>
        <w:rPr>
          <w:bCs/>
          <w:sz w:val="24"/>
          <w:szCs w:val="24"/>
        </w:rPr>
        <w:t xml:space="preserve">Council Member Coney made a motion, seconded by Council Member Fuller to approve a 2% raise for employees and give the City Manager discretion to give larger amounts to employees making below $15.00 per hour. The motion carried by unanimous vote. </w:t>
      </w:r>
    </w:p>
    <w:p w14:paraId="75201229" w14:textId="77777777" w:rsidR="00064207" w:rsidRPr="005C14C4" w:rsidRDefault="00064207" w:rsidP="00064207">
      <w:pPr>
        <w:pStyle w:val="NoSpacing"/>
        <w:ind w:left="720"/>
        <w:rPr>
          <w:bCs/>
          <w:sz w:val="24"/>
          <w:szCs w:val="24"/>
        </w:rPr>
      </w:pPr>
    </w:p>
    <w:p w14:paraId="0426D8BE" w14:textId="0416EFA5" w:rsidR="00A26030" w:rsidRDefault="00A26030" w:rsidP="00A26030">
      <w:pPr>
        <w:pStyle w:val="NoSpacing"/>
        <w:numPr>
          <w:ilvl w:val="0"/>
          <w:numId w:val="1"/>
        </w:numPr>
        <w:rPr>
          <w:b/>
          <w:sz w:val="24"/>
          <w:szCs w:val="24"/>
        </w:rPr>
      </w:pPr>
      <w:r>
        <w:rPr>
          <w:b/>
          <w:sz w:val="24"/>
          <w:szCs w:val="24"/>
        </w:rPr>
        <w:t>Adjournment</w:t>
      </w:r>
    </w:p>
    <w:p w14:paraId="7E3FF9B8" w14:textId="41B96776" w:rsidR="00064207" w:rsidRDefault="00064207" w:rsidP="00064207">
      <w:pPr>
        <w:pStyle w:val="ListParagraph"/>
        <w:rPr>
          <w:bCs/>
          <w:sz w:val="24"/>
          <w:szCs w:val="24"/>
        </w:rPr>
      </w:pPr>
      <w:r>
        <w:rPr>
          <w:bCs/>
          <w:sz w:val="24"/>
          <w:szCs w:val="24"/>
        </w:rPr>
        <w:t>There being no further business Mayor Rocker adjourned the meeting at 7:31 p.m.</w:t>
      </w:r>
    </w:p>
    <w:p w14:paraId="5131C241" w14:textId="77777777" w:rsidR="00064207" w:rsidRDefault="00064207" w:rsidP="00064207">
      <w:pPr>
        <w:pStyle w:val="ListParagraph"/>
        <w:rPr>
          <w:bCs/>
          <w:sz w:val="24"/>
          <w:szCs w:val="24"/>
        </w:rPr>
      </w:pPr>
    </w:p>
    <w:p w14:paraId="07E8A231" w14:textId="4F86588F" w:rsidR="00064207" w:rsidRDefault="002A42A7" w:rsidP="00064207">
      <w:pPr>
        <w:pStyle w:val="ListParagraph"/>
        <w:rPr>
          <w:b/>
          <w:sz w:val="24"/>
          <w:szCs w:val="24"/>
        </w:rPr>
      </w:pPr>
      <w:r>
        <w:rPr>
          <w:b/>
          <w:sz w:val="24"/>
          <w:szCs w:val="24"/>
        </w:rPr>
        <w:t>Approved by Mayor and Council: ________________________________</w:t>
      </w:r>
    </w:p>
    <w:p w14:paraId="560349E3" w14:textId="77777777" w:rsidR="002A42A7" w:rsidRDefault="002A42A7" w:rsidP="00064207">
      <w:pPr>
        <w:pStyle w:val="ListParagraph"/>
        <w:rPr>
          <w:b/>
          <w:sz w:val="24"/>
          <w:szCs w:val="24"/>
        </w:rPr>
      </w:pPr>
    </w:p>
    <w:p w14:paraId="5FC853C3" w14:textId="77777777" w:rsidR="002A42A7" w:rsidRDefault="002A42A7" w:rsidP="00064207">
      <w:pPr>
        <w:pStyle w:val="ListParagraph"/>
        <w:rPr>
          <w:b/>
          <w:sz w:val="24"/>
          <w:szCs w:val="24"/>
        </w:rPr>
      </w:pPr>
    </w:p>
    <w:p w14:paraId="3EF65685" w14:textId="5A3CBA63" w:rsidR="002A42A7" w:rsidRDefault="002A42A7" w:rsidP="00064207">
      <w:pPr>
        <w:pStyle w:val="ListParagraph"/>
        <w:rPr>
          <w:b/>
          <w:sz w:val="24"/>
          <w:szCs w:val="24"/>
        </w:rPr>
      </w:pPr>
      <w:r>
        <w:rPr>
          <w:b/>
          <w:sz w:val="24"/>
          <w:szCs w:val="24"/>
        </w:rPr>
        <w:t>Mayor’s Signature: ____________________________________________</w:t>
      </w:r>
    </w:p>
    <w:p w14:paraId="063FA17C" w14:textId="77777777" w:rsidR="002A42A7" w:rsidRDefault="002A42A7" w:rsidP="00064207">
      <w:pPr>
        <w:pStyle w:val="ListParagraph"/>
        <w:rPr>
          <w:b/>
          <w:sz w:val="24"/>
          <w:szCs w:val="24"/>
        </w:rPr>
      </w:pPr>
    </w:p>
    <w:p w14:paraId="1AFD977C" w14:textId="77777777" w:rsidR="002A42A7" w:rsidRDefault="002A42A7" w:rsidP="00064207">
      <w:pPr>
        <w:pStyle w:val="ListParagraph"/>
        <w:rPr>
          <w:b/>
          <w:sz w:val="24"/>
          <w:szCs w:val="24"/>
        </w:rPr>
      </w:pPr>
    </w:p>
    <w:p w14:paraId="2D517704" w14:textId="473A9873" w:rsidR="002A42A7" w:rsidRPr="002A42A7" w:rsidRDefault="002A42A7" w:rsidP="00064207">
      <w:pPr>
        <w:pStyle w:val="ListParagraph"/>
        <w:rPr>
          <w:b/>
          <w:sz w:val="24"/>
          <w:szCs w:val="24"/>
        </w:rPr>
      </w:pPr>
      <w:r>
        <w:rPr>
          <w:b/>
          <w:sz w:val="24"/>
          <w:szCs w:val="24"/>
        </w:rPr>
        <w:t>Attest by City Manager: ________________________________________</w:t>
      </w:r>
    </w:p>
    <w:p w14:paraId="0FE815A0" w14:textId="6E48C597" w:rsidR="00B83442" w:rsidRPr="00A26030" w:rsidRDefault="00D073B0" w:rsidP="00A26030">
      <w:pPr>
        <w:pStyle w:val="NoSpacing"/>
        <w:ind w:left="720"/>
        <w:rPr>
          <w:b/>
          <w:sz w:val="24"/>
          <w:szCs w:val="24"/>
        </w:rPr>
      </w:pPr>
      <w:r w:rsidRPr="00A26030">
        <w:rPr>
          <w:b/>
          <w:sz w:val="24"/>
          <w:szCs w:val="24"/>
        </w:rPr>
        <w:t xml:space="preserve"> </w:t>
      </w:r>
    </w:p>
    <w:sectPr w:rsidR="00B83442" w:rsidRPr="00A26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D1E"/>
    <w:multiLevelType w:val="hybridMultilevel"/>
    <w:tmpl w:val="C8DA0C72"/>
    <w:lvl w:ilvl="0" w:tplc="17D6D6E6">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621E3"/>
    <w:multiLevelType w:val="hybridMultilevel"/>
    <w:tmpl w:val="77F0CB22"/>
    <w:lvl w:ilvl="0" w:tplc="A59CEB82">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43DD5"/>
    <w:multiLevelType w:val="hybridMultilevel"/>
    <w:tmpl w:val="6AF24654"/>
    <w:lvl w:ilvl="0" w:tplc="6D409D34">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74458E"/>
    <w:multiLevelType w:val="hybridMultilevel"/>
    <w:tmpl w:val="2DDC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C124E"/>
    <w:multiLevelType w:val="hybridMultilevel"/>
    <w:tmpl w:val="F4947BC4"/>
    <w:lvl w:ilvl="0" w:tplc="F928FB0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01377"/>
    <w:multiLevelType w:val="hybridMultilevel"/>
    <w:tmpl w:val="4C608650"/>
    <w:lvl w:ilvl="0" w:tplc="E65E57A2">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65661D"/>
    <w:multiLevelType w:val="hybridMultilevel"/>
    <w:tmpl w:val="CCE2B690"/>
    <w:lvl w:ilvl="0" w:tplc="AFF24D1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E903FF"/>
    <w:multiLevelType w:val="hybridMultilevel"/>
    <w:tmpl w:val="653283A8"/>
    <w:lvl w:ilvl="0" w:tplc="10F284E2">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AF0C60"/>
    <w:multiLevelType w:val="hybridMultilevel"/>
    <w:tmpl w:val="74EE5758"/>
    <w:lvl w:ilvl="0" w:tplc="F84617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8E707C"/>
    <w:multiLevelType w:val="hybridMultilevel"/>
    <w:tmpl w:val="1CA8CF08"/>
    <w:lvl w:ilvl="0" w:tplc="EF3EBCC4">
      <w:start w:val="4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8D0270"/>
    <w:multiLevelType w:val="hybridMultilevel"/>
    <w:tmpl w:val="ACFA7A92"/>
    <w:lvl w:ilvl="0" w:tplc="CF0A2BE8">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2195F"/>
    <w:multiLevelType w:val="hybridMultilevel"/>
    <w:tmpl w:val="C48EEE48"/>
    <w:lvl w:ilvl="0" w:tplc="B538C6B6">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A75895"/>
    <w:multiLevelType w:val="hybridMultilevel"/>
    <w:tmpl w:val="4810070A"/>
    <w:lvl w:ilvl="0" w:tplc="8E4A38D2">
      <w:start w:val="6"/>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730F8B"/>
    <w:multiLevelType w:val="hybridMultilevel"/>
    <w:tmpl w:val="EC3C6292"/>
    <w:lvl w:ilvl="0" w:tplc="7F7C2DD0">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0616BF"/>
    <w:multiLevelType w:val="hybridMultilevel"/>
    <w:tmpl w:val="21DC5178"/>
    <w:lvl w:ilvl="0" w:tplc="5C44343A">
      <w:start w:val="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8C3ECA"/>
    <w:multiLevelType w:val="hybridMultilevel"/>
    <w:tmpl w:val="09F0AC96"/>
    <w:lvl w:ilvl="0" w:tplc="F452B57C">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E4109"/>
    <w:multiLevelType w:val="hybridMultilevel"/>
    <w:tmpl w:val="B6EABE00"/>
    <w:lvl w:ilvl="0" w:tplc="00DA13A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EE7097"/>
    <w:multiLevelType w:val="hybridMultilevel"/>
    <w:tmpl w:val="77B24F44"/>
    <w:lvl w:ilvl="0" w:tplc="098A7882">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A85297"/>
    <w:multiLevelType w:val="hybridMultilevel"/>
    <w:tmpl w:val="9A66E06E"/>
    <w:lvl w:ilvl="0" w:tplc="8EB08E6E">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20AA1"/>
    <w:multiLevelType w:val="hybridMultilevel"/>
    <w:tmpl w:val="D8E447F0"/>
    <w:lvl w:ilvl="0" w:tplc="EA94F1E0">
      <w:start w:val="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5A51D0"/>
    <w:multiLevelType w:val="hybridMultilevel"/>
    <w:tmpl w:val="3314ED96"/>
    <w:lvl w:ilvl="0" w:tplc="220471A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2E337D"/>
    <w:multiLevelType w:val="hybridMultilevel"/>
    <w:tmpl w:val="59A45A02"/>
    <w:lvl w:ilvl="0" w:tplc="98DCA0CC">
      <w:start w:val="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7B15F2"/>
    <w:multiLevelType w:val="hybridMultilevel"/>
    <w:tmpl w:val="F91E9768"/>
    <w:lvl w:ilvl="0" w:tplc="2272FB6C">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F2726F"/>
    <w:multiLevelType w:val="hybridMultilevel"/>
    <w:tmpl w:val="C296AED0"/>
    <w:lvl w:ilvl="0" w:tplc="3DDA2578">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CDA2D60"/>
    <w:multiLevelType w:val="hybridMultilevel"/>
    <w:tmpl w:val="22C2BC9C"/>
    <w:lvl w:ilvl="0" w:tplc="6D5CBB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D5A63DC"/>
    <w:multiLevelType w:val="hybridMultilevel"/>
    <w:tmpl w:val="33B2B2E6"/>
    <w:lvl w:ilvl="0" w:tplc="6A3CEF12">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7C7387"/>
    <w:multiLevelType w:val="hybridMultilevel"/>
    <w:tmpl w:val="03B6B51A"/>
    <w:lvl w:ilvl="0" w:tplc="71ECFB6C">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C7B48D3"/>
    <w:multiLevelType w:val="hybridMultilevel"/>
    <w:tmpl w:val="F4F4EE30"/>
    <w:lvl w:ilvl="0" w:tplc="A27A8EAC">
      <w:start w:val="1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906E4C"/>
    <w:multiLevelType w:val="hybridMultilevel"/>
    <w:tmpl w:val="C64E1F4E"/>
    <w:lvl w:ilvl="0" w:tplc="0428E7E4">
      <w:start w:val="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0362057">
    <w:abstractNumId w:val="3"/>
  </w:num>
  <w:num w:numId="2" w16cid:durableId="1729068353">
    <w:abstractNumId w:val="20"/>
  </w:num>
  <w:num w:numId="3" w16cid:durableId="1188443590">
    <w:abstractNumId w:val="23"/>
  </w:num>
  <w:num w:numId="4" w16cid:durableId="586156776">
    <w:abstractNumId w:val="27"/>
  </w:num>
  <w:num w:numId="5" w16cid:durableId="1226841371">
    <w:abstractNumId w:val="22"/>
  </w:num>
  <w:num w:numId="6" w16cid:durableId="2026248477">
    <w:abstractNumId w:val="24"/>
  </w:num>
  <w:num w:numId="7" w16cid:durableId="1175192047">
    <w:abstractNumId w:val="18"/>
  </w:num>
  <w:num w:numId="8" w16cid:durableId="111437823">
    <w:abstractNumId w:val="4"/>
  </w:num>
  <w:num w:numId="9" w16cid:durableId="1170682900">
    <w:abstractNumId w:val="2"/>
  </w:num>
  <w:num w:numId="10" w16cid:durableId="216205020">
    <w:abstractNumId w:val="13"/>
  </w:num>
  <w:num w:numId="11" w16cid:durableId="1739356112">
    <w:abstractNumId w:val="25"/>
  </w:num>
  <w:num w:numId="12" w16cid:durableId="702485451">
    <w:abstractNumId w:val="0"/>
  </w:num>
  <w:num w:numId="13" w16cid:durableId="1618679632">
    <w:abstractNumId w:val="26"/>
  </w:num>
  <w:num w:numId="14" w16cid:durableId="2018924985">
    <w:abstractNumId w:val="11"/>
  </w:num>
  <w:num w:numId="15" w16cid:durableId="2140150824">
    <w:abstractNumId w:val="5"/>
  </w:num>
  <w:num w:numId="16" w16cid:durableId="458378302">
    <w:abstractNumId w:val="15"/>
  </w:num>
  <w:num w:numId="17" w16cid:durableId="1237209550">
    <w:abstractNumId w:val="17"/>
  </w:num>
  <w:num w:numId="18" w16cid:durableId="1343705244">
    <w:abstractNumId w:val="21"/>
  </w:num>
  <w:num w:numId="19" w16cid:durableId="1337730695">
    <w:abstractNumId w:val="9"/>
  </w:num>
  <w:num w:numId="20" w16cid:durableId="1886939527">
    <w:abstractNumId w:val="14"/>
  </w:num>
  <w:num w:numId="21" w16cid:durableId="1688369586">
    <w:abstractNumId w:val="8"/>
  </w:num>
  <w:num w:numId="22" w16cid:durableId="1411806959">
    <w:abstractNumId w:val="16"/>
  </w:num>
  <w:num w:numId="23" w16cid:durableId="1259144191">
    <w:abstractNumId w:val="28"/>
  </w:num>
  <w:num w:numId="24" w16cid:durableId="1356928550">
    <w:abstractNumId w:val="19"/>
  </w:num>
  <w:num w:numId="25" w16cid:durableId="2097166281">
    <w:abstractNumId w:val="6"/>
  </w:num>
  <w:num w:numId="26" w16cid:durableId="91240277">
    <w:abstractNumId w:val="10"/>
  </w:num>
  <w:num w:numId="27" w16cid:durableId="411048152">
    <w:abstractNumId w:val="1"/>
  </w:num>
  <w:num w:numId="28" w16cid:durableId="1976874">
    <w:abstractNumId w:val="12"/>
  </w:num>
  <w:num w:numId="29" w16cid:durableId="1087269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E7"/>
    <w:rsid w:val="000059A5"/>
    <w:rsid w:val="0001196E"/>
    <w:rsid w:val="00017CAB"/>
    <w:rsid w:val="000220D0"/>
    <w:rsid w:val="00027B74"/>
    <w:rsid w:val="0003079F"/>
    <w:rsid w:val="00034FE1"/>
    <w:rsid w:val="00036878"/>
    <w:rsid w:val="00036D0D"/>
    <w:rsid w:val="00064207"/>
    <w:rsid w:val="0007075C"/>
    <w:rsid w:val="00072502"/>
    <w:rsid w:val="00072A14"/>
    <w:rsid w:val="00081366"/>
    <w:rsid w:val="00084C37"/>
    <w:rsid w:val="000865D1"/>
    <w:rsid w:val="000942F5"/>
    <w:rsid w:val="000A1E71"/>
    <w:rsid w:val="000A5B3D"/>
    <w:rsid w:val="000A6A9C"/>
    <w:rsid w:val="000A6ADE"/>
    <w:rsid w:val="000B0DE6"/>
    <w:rsid w:val="000B3499"/>
    <w:rsid w:val="000B3682"/>
    <w:rsid w:val="000B4128"/>
    <w:rsid w:val="000B77C9"/>
    <w:rsid w:val="000C0B01"/>
    <w:rsid w:val="000D506F"/>
    <w:rsid w:val="000E4BCE"/>
    <w:rsid w:val="000F4D08"/>
    <w:rsid w:val="000F6F7C"/>
    <w:rsid w:val="001076DF"/>
    <w:rsid w:val="00132654"/>
    <w:rsid w:val="00136A3C"/>
    <w:rsid w:val="00151DF7"/>
    <w:rsid w:val="0015647C"/>
    <w:rsid w:val="00160A75"/>
    <w:rsid w:val="00160C37"/>
    <w:rsid w:val="00160C61"/>
    <w:rsid w:val="0016548F"/>
    <w:rsid w:val="00170804"/>
    <w:rsid w:val="0017124A"/>
    <w:rsid w:val="0017764D"/>
    <w:rsid w:val="00192A35"/>
    <w:rsid w:val="00193003"/>
    <w:rsid w:val="00196186"/>
    <w:rsid w:val="00196914"/>
    <w:rsid w:val="001A026E"/>
    <w:rsid w:val="001A05E6"/>
    <w:rsid w:val="001A7B6C"/>
    <w:rsid w:val="001D1C6C"/>
    <w:rsid w:val="001E5405"/>
    <w:rsid w:val="001F338C"/>
    <w:rsid w:val="001F6658"/>
    <w:rsid w:val="001F73B1"/>
    <w:rsid w:val="00203426"/>
    <w:rsid w:val="00212E74"/>
    <w:rsid w:val="0021406C"/>
    <w:rsid w:val="00215CBB"/>
    <w:rsid w:val="002205DC"/>
    <w:rsid w:val="002278AA"/>
    <w:rsid w:val="00230BAE"/>
    <w:rsid w:val="00234A69"/>
    <w:rsid w:val="002350A1"/>
    <w:rsid w:val="0024440D"/>
    <w:rsid w:val="00245DFA"/>
    <w:rsid w:val="0025418E"/>
    <w:rsid w:val="002573F3"/>
    <w:rsid w:val="002728C1"/>
    <w:rsid w:val="002808BF"/>
    <w:rsid w:val="00282240"/>
    <w:rsid w:val="0028255C"/>
    <w:rsid w:val="002946C6"/>
    <w:rsid w:val="0029623A"/>
    <w:rsid w:val="002A0F15"/>
    <w:rsid w:val="002A370E"/>
    <w:rsid w:val="002A42A7"/>
    <w:rsid w:val="002B6C38"/>
    <w:rsid w:val="002C1CFD"/>
    <w:rsid w:val="002C3BE8"/>
    <w:rsid w:val="002C438F"/>
    <w:rsid w:val="002D1E90"/>
    <w:rsid w:val="002E073C"/>
    <w:rsid w:val="002E38A1"/>
    <w:rsid w:val="002F6419"/>
    <w:rsid w:val="002F79F7"/>
    <w:rsid w:val="00300311"/>
    <w:rsid w:val="00304758"/>
    <w:rsid w:val="00306DED"/>
    <w:rsid w:val="00311073"/>
    <w:rsid w:val="003112EB"/>
    <w:rsid w:val="00312605"/>
    <w:rsid w:val="00313863"/>
    <w:rsid w:val="003179A5"/>
    <w:rsid w:val="003224A5"/>
    <w:rsid w:val="00326BD8"/>
    <w:rsid w:val="00327890"/>
    <w:rsid w:val="0033203D"/>
    <w:rsid w:val="00335940"/>
    <w:rsid w:val="003407ED"/>
    <w:rsid w:val="00351181"/>
    <w:rsid w:val="00356D25"/>
    <w:rsid w:val="00356E6A"/>
    <w:rsid w:val="003570D6"/>
    <w:rsid w:val="003622B6"/>
    <w:rsid w:val="00367A3C"/>
    <w:rsid w:val="00371DA6"/>
    <w:rsid w:val="0037273A"/>
    <w:rsid w:val="00374D82"/>
    <w:rsid w:val="00376617"/>
    <w:rsid w:val="003800FF"/>
    <w:rsid w:val="00380D5B"/>
    <w:rsid w:val="0039262D"/>
    <w:rsid w:val="00396C1D"/>
    <w:rsid w:val="003A1326"/>
    <w:rsid w:val="003B6937"/>
    <w:rsid w:val="003C3D15"/>
    <w:rsid w:val="003D0012"/>
    <w:rsid w:val="003D4175"/>
    <w:rsid w:val="003E0698"/>
    <w:rsid w:val="003F2B0B"/>
    <w:rsid w:val="003F2BAE"/>
    <w:rsid w:val="004049CA"/>
    <w:rsid w:val="00406373"/>
    <w:rsid w:val="004169B7"/>
    <w:rsid w:val="00417A00"/>
    <w:rsid w:val="0042063C"/>
    <w:rsid w:val="00424446"/>
    <w:rsid w:val="00427094"/>
    <w:rsid w:val="00427151"/>
    <w:rsid w:val="00427E9D"/>
    <w:rsid w:val="00436344"/>
    <w:rsid w:val="0044386A"/>
    <w:rsid w:val="004445FE"/>
    <w:rsid w:val="004472D0"/>
    <w:rsid w:val="004534D0"/>
    <w:rsid w:val="00456786"/>
    <w:rsid w:val="00460400"/>
    <w:rsid w:val="00460CF4"/>
    <w:rsid w:val="004624EF"/>
    <w:rsid w:val="004651F0"/>
    <w:rsid w:val="004671A5"/>
    <w:rsid w:val="004741F2"/>
    <w:rsid w:val="0049003B"/>
    <w:rsid w:val="00495DEC"/>
    <w:rsid w:val="004A0F77"/>
    <w:rsid w:val="004B2BAA"/>
    <w:rsid w:val="004B4489"/>
    <w:rsid w:val="004B7A94"/>
    <w:rsid w:val="004C1E80"/>
    <w:rsid w:val="004C3EB2"/>
    <w:rsid w:val="004E3AD1"/>
    <w:rsid w:val="004F423B"/>
    <w:rsid w:val="004F5738"/>
    <w:rsid w:val="004F5DA0"/>
    <w:rsid w:val="004F69F9"/>
    <w:rsid w:val="005125EF"/>
    <w:rsid w:val="00515503"/>
    <w:rsid w:val="0052294B"/>
    <w:rsid w:val="005229DD"/>
    <w:rsid w:val="005246AB"/>
    <w:rsid w:val="00530315"/>
    <w:rsid w:val="00530C7D"/>
    <w:rsid w:val="00532EAF"/>
    <w:rsid w:val="00545A02"/>
    <w:rsid w:val="00563131"/>
    <w:rsid w:val="00570949"/>
    <w:rsid w:val="005719EA"/>
    <w:rsid w:val="00581BE0"/>
    <w:rsid w:val="00591B9D"/>
    <w:rsid w:val="005A1D58"/>
    <w:rsid w:val="005A6BAF"/>
    <w:rsid w:val="005B5562"/>
    <w:rsid w:val="005C14C4"/>
    <w:rsid w:val="005C6C77"/>
    <w:rsid w:val="005C7847"/>
    <w:rsid w:val="005E196B"/>
    <w:rsid w:val="005E60D1"/>
    <w:rsid w:val="005F2E36"/>
    <w:rsid w:val="005F5E86"/>
    <w:rsid w:val="005F68D5"/>
    <w:rsid w:val="005F7B33"/>
    <w:rsid w:val="00606B65"/>
    <w:rsid w:val="00614B3E"/>
    <w:rsid w:val="006156D6"/>
    <w:rsid w:val="00621237"/>
    <w:rsid w:val="006245E6"/>
    <w:rsid w:val="00627701"/>
    <w:rsid w:val="0063085A"/>
    <w:rsid w:val="00646F91"/>
    <w:rsid w:val="00654D43"/>
    <w:rsid w:val="00656790"/>
    <w:rsid w:val="006576C8"/>
    <w:rsid w:val="00674B14"/>
    <w:rsid w:val="00675586"/>
    <w:rsid w:val="006779C1"/>
    <w:rsid w:val="00690570"/>
    <w:rsid w:val="006B4029"/>
    <w:rsid w:val="006B474B"/>
    <w:rsid w:val="006B6082"/>
    <w:rsid w:val="006C1EE6"/>
    <w:rsid w:val="006D0DF5"/>
    <w:rsid w:val="006E00C7"/>
    <w:rsid w:val="006E4818"/>
    <w:rsid w:val="006E6420"/>
    <w:rsid w:val="006E6F28"/>
    <w:rsid w:val="00705DBE"/>
    <w:rsid w:val="00717B27"/>
    <w:rsid w:val="00717B82"/>
    <w:rsid w:val="00726CCE"/>
    <w:rsid w:val="00744BAF"/>
    <w:rsid w:val="00754E11"/>
    <w:rsid w:val="00757981"/>
    <w:rsid w:val="00766D27"/>
    <w:rsid w:val="00772233"/>
    <w:rsid w:val="00794DE1"/>
    <w:rsid w:val="0079556F"/>
    <w:rsid w:val="007B1A15"/>
    <w:rsid w:val="007C526E"/>
    <w:rsid w:val="007E0946"/>
    <w:rsid w:val="007E2E0A"/>
    <w:rsid w:val="007E3E50"/>
    <w:rsid w:val="007F2668"/>
    <w:rsid w:val="007F4C1D"/>
    <w:rsid w:val="007F5B27"/>
    <w:rsid w:val="007F6B9C"/>
    <w:rsid w:val="007F7143"/>
    <w:rsid w:val="008263F0"/>
    <w:rsid w:val="008438DC"/>
    <w:rsid w:val="00846B17"/>
    <w:rsid w:val="00861AED"/>
    <w:rsid w:val="008745D2"/>
    <w:rsid w:val="00881173"/>
    <w:rsid w:val="008B4EC7"/>
    <w:rsid w:val="008C07E3"/>
    <w:rsid w:val="008C5A93"/>
    <w:rsid w:val="008C6ED6"/>
    <w:rsid w:val="008D10C6"/>
    <w:rsid w:val="008D23F9"/>
    <w:rsid w:val="008D4C05"/>
    <w:rsid w:val="008E0F1F"/>
    <w:rsid w:val="008E3B81"/>
    <w:rsid w:val="008F062E"/>
    <w:rsid w:val="009079D8"/>
    <w:rsid w:val="00910329"/>
    <w:rsid w:val="009103EE"/>
    <w:rsid w:val="00914520"/>
    <w:rsid w:val="00926E27"/>
    <w:rsid w:val="00927624"/>
    <w:rsid w:val="00942052"/>
    <w:rsid w:val="00946224"/>
    <w:rsid w:val="00952D72"/>
    <w:rsid w:val="009560AF"/>
    <w:rsid w:val="009736AB"/>
    <w:rsid w:val="0097418D"/>
    <w:rsid w:val="00982825"/>
    <w:rsid w:val="00983C0B"/>
    <w:rsid w:val="00985246"/>
    <w:rsid w:val="009910B4"/>
    <w:rsid w:val="009A419E"/>
    <w:rsid w:val="009A430F"/>
    <w:rsid w:val="009B4751"/>
    <w:rsid w:val="009B4C8F"/>
    <w:rsid w:val="009B70FA"/>
    <w:rsid w:val="009C43CF"/>
    <w:rsid w:val="009D7E01"/>
    <w:rsid w:val="009E03DD"/>
    <w:rsid w:val="009E3C06"/>
    <w:rsid w:val="009E5793"/>
    <w:rsid w:val="009E7AFB"/>
    <w:rsid w:val="009F08EC"/>
    <w:rsid w:val="009F2EDE"/>
    <w:rsid w:val="009F3EA4"/>
    <w:rsid w:val="009F6AA6"/>
    <w:rsid w:val="00A01A77"/>
    <w:rsid w:val="00A046BD"/>
    <w:rsid w:val="00A13435"/>
    <w:rsid w:val="00A157A7"/>
    <w:rsid w:val="00A17C9A"/>
    <w:rsid w:val="00A26030"/>
    <w:rsid w:val="00A41F1D"/>
    <w:rsid w:val="00A45E97"/>
    <w:rsid w:val="00A55FAE"/>
    <w:rsid w:val="00A61258"/>
    <w:rsid w:val="00A6672E"/>
    <w:rsid w:val="00A67852"/>
    <w:rsid w:val="00A67F8F"/>
    <w:rsid w:val="00A72887"/>
    <w:rsid w:val="00A735E9"/>
    <w:rsid w:val="00A73F89"/>
    <w:rsid w:val="00A816E2"/>
    <w:rsid w:val="00A85A54"/>
    <w:rsid w:val="00A9162A"/>
    <w:rsid w:val="00A95AEE"/>
    <w:rsid w:val="00A976B0"/>
    <w:rsid w:val="00AB0FAD"/>
    <w:rsid w:val="00AB206C"/>
    <w:rsid w:val="00AB7FE2"/>
    <w:rsid w:val="00AC2BB2"/>
    <w:rsid w:val="00AE3EB7"/>
    <w:rsid w:val="00AF05D6"/>
    <w:rsid w:val="00AF2856"/>
    <w:rsid w:val="00AF454F"/>
    <w:rsid w:val="00B21B44"/>
    <w:rsid w:val="00B343CA"/>
    <w:rsid w:val="00B55087"/>
    <w:rsid w:val="00B56FE1"/>
    <w:rsid w:val="00B61361"/>
    <w:rsid w:val="00B67A46"/>
    <w:rsid w:val="00B70761"/>
    <w:rsid w:val="00B74753"/>
    <w:rsid w:val="00B81E91"/>
    <w:rsid w:val="00B83232"/>
    <w:rsid w:val="00B83442"/>
    <w:rsid w:val="00B94215"/>
    <w:rsid w:val="00BA1484"/>
    <w:rsid w:val="00BA2E53"/>
    <w:rsid w:val="00BA2F85"/>
    <w:rsid w:val="00BA60F1"/>
    <w:rsid w:val="00BC06A4"/>
    <w:rsid w:val="00BC0DE1"/>
    <w:rsid w:val="00BC6349"/>
    <w:rsid w:val="00BD4D56"/>
    <w:rsid w:val="00BD60CF"/>
    <w:rsid w:val="00BD6B31"/>
    <w:rsid w:val="00BE0259"/>
    <w:rsid w:val="00BE64E7"/>
    <w:rsid w:val="00C01043"/>
    <w:rsid w:val="00C01198"/>
    <w:rsid w:val="00C07314"/>
    <w:rsid w:val="00C07E9F"/>
    <w:rsid w:val="00C121D4"/>
    <w:rsid w:val="00C1584B"/>
    <w:rsid w:val="00C16252"/>
    <w:rsid w:val="00C24E83"/>
    <w:rsid w:val="00C414D0"/>
    <w:rsid w:val="00C41891"/>
    <w:rsid w:val="00C5311D"/>
    <w:rsid w:val="00C57210"/>
    <w:rsid w:val="00C57996"/>
    <w:rsid w:val="00C65EE6"/>
    <w:rsid w:val="00C76F84"/>
    <w:rsid w:val="00C77FE9"/>
    <w:rsid w:val="00C86B01"/>
    <w:rsid w:val="00C9052E"/>
    <w:rsid w:val="00C92B7E"/>
    <w:rsid w:val="00C92BB3"/>
    <w:rsid w:val="00C96658"/>
    <w:rsid w:val="00CA0309"/>
    <w:rsid w:val="00CA10E6"/>
    <w:rsid w:val="00CA375F"/>
    <w:rsid w:val="00CA4CD7"/>
    <w:rsid w:val="00CB3E49"/>
    <w:rsid w:val="00CB49E2"/>
    <w:rsid w:val="00CB5C95"/>
    <w:rsid w:val="00CC59EF"/>
    <w:rsid w:val="00CD21DB"/>
    <w:rsid w:val="00CD4A4C"/>
    <w:rsid w:val="00CE0705"/>
    <w:rsid w:val="00CE7DFA"/>
    <w:rsid w:val="00CE7FD8"/>
    <w:rsid w:val="00CF183C"/>
    <w:rsid w:val="00D05693"/>
    <w:rsid w:val="00D073B0"/>
    <w:rsid w:val="00D12009"/>
    <w:rsid w:val="00D239EF"/>
    <w:rsid w:val="00D30FD5"/>
    <w:rsid w:val="00D32211"/>
    <w:rsid w:val="00D5157E"/>
    <w:rsid w:val="00D57FF5"/>
    <w:rsid w:val="00D65B77"/>
    <w:rsid w:val="00D769A0"/>
    <w:rsid w:val="00D77E77"/>
    <w:rsid w:val="00D93910"/>
    <w:rsid w:val="00D94488"/>
    <w:rsid w:val="00DB120F"/>
    <w:rsid w:val="00DB44BA"/>
    <w:rsid w:val="00DB5B20"/>
    <w:rsid w:val="00DB68E4"/>
    <w:rsid w:val="00DB6D42"/>
    <w:rsid w:val="00DC7639"/>
    <w:rsid w:val="00DD11BC"/>
    <w:rsid w:val="00DE659F"/>
    <w:rsid w:val="00DE7279"/>
    <w:rsid w:val="00DF10C0"/>
    <w:rsid w:val="00DF5643"/>
    <w:rsid w:val="00E16A03"/>
    <w:rsid w:val="00E21AB1"/>
    <w:rsid w:val="00E23E3E"/>
    <w:rsid w:val="00E33C76"/>
    <w:rsid w:val="00E4089B"/>
    <w:rsid w:val="00E41AD1"/>
    <w:rsid w:val="00E42FA8"/>
    <w:rsid w:val="00E519E0"/>
    <w:rsid w:val="00E556E1"/>
    <w:rsid w:val="00E66A65"/>
    <w:rsid w:val="00E73025"/>
    <w:rsid w:val="00E74522"/>
    <w:rsid w:val="00E802A8"/>
    <w:rsid w:val="00E81BE0"/>
    <w:rsid w:val="00E96187"/>
    <w:rsid w:val="00EB5787"/>
    <w:rsid w:val="00EB67A0"/>
    <w:rsid w:val="00EC35D7"/>
    <w:rsid w:val="00ED6271"/>
    <w:rsid w:val="00ED6EB7"/>
    <w:rsid w:val="00EE0940"/>
    <w:rsid w:val="00EE451F"/>
    <w:rsid w:val="00EF2B09"/>
    <w:rsid w:val="00EF5CFF"/>
    <w:rsid w:val="00EF7D37"/>
    <w:rsid w:val="00F04E47"/>
    <w:rsid w:val="00F07299"/>
    <w:rsid w:val="00F10497"/>
    <w:rsid w:val="00F133D7"/>
    <w:rsid w:val="00F21934"/>
    <w:rsid w:val="00F23C6A"/>
    <w:rsid w:val="00F31318"/>
    <w:rsid w:val="00F37EE6"/>
    <w:rsid w:val="00F45E42"/>
    <w:rsid w:val="00F56D85"/>
    <w:rsid w:val="00F61429"/>
    <w:rsid w:val="00F63B00"/>
    <w:rsid w:val="00F66DFB"/>
    <w:rsid w:val="00F81399"/>
    <w:rsid w:val="00F8435B"/>
    <w:rsid w:val="00F86B3C"/>
    <w:rsid w:val="00F94068"/>
    <w:rsid w:val="00F944A8"/>
    <w:rsid w:val="00F965F2"/>
    <w:rsid w:val="00FA22D9"/>
    <w:rsid w:val="00FA2B3A"/>
    <w:rsid w:val="00FA61E6"/>
    <w:rsid w:val="00FB7194"/>
    <w:rsid w:val="00FC050C"/>
    <w:rsid w:val="00FC47A7"/>
    <w:rsid w:val="00FD4489"/>
    <w:rsid w:val="00FD5A4F"/>
    <w:rsid w:val="00FD7AD1"/>
    <w:rsid w:val="00FD7EFD"/>
    <w:rsid w:val="00FE365C"/>
    <w:rsid w:val="00FF527B"/>
    <w:rsid w:val="00FF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16C1"/>
  <w15:docId w15:val="{C1130C50-49EC-4DC2-AC34-41127F0D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64E7"/>
    <w:pPr>
      <w:spacing w:after="0" w:line="240" w:lineRule="auto"/>
    </w:pPr>
  </w:style>
  <w:style w:type="paragraph" w:styleId="ListParagraph">
    <w:name w:val="List Paragraph"/>
    <w:basedOn w:val="Normal"/>
    <w:uiPriority w:val="34"/>
    <w:qFormat/>
    <w:rsid w:val="007F2668"/>
    <w:pPr>
      <w:ind w:left="720"/>
      <w:contextualSpacing/>
    </w:pPr>
  </w:style>
  <w:style w:type="paragraph" w:styleId="BalloonText">
    <w:name w:val="Balloon Text"/>
    <w:basedOn w:val="Normal"/>
    <w:link w:val="BalloonTextChar"/>
    <w:uiPriority w:val="99"/>
    <w:semiHidden/>
    <w:unhideWhenUsed/>
    <w:rsid w:val="00A26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B06F3-73F8-4263-B2EC-B85ADE55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Brantley</dc:creator>
  <cp:keywords/>
  <dc:description/>
  <cp:lastModifiedBy>Jeff Brantley</cp:lastModifiedBy>
  <cp:revision>2</cp:revision>
  <cp:lastPrinted>2025-06-06T18:46:00Z</cp:lastPrinted>
  <dcterms:created xsi:type="dcterms:W3CDTF">2025-07-02T12:57:00Z</dcterms:created>
  <dcterms:modified xsi:type="dcterms:W3CDTF">2025-07-02T12:57:00Z</dcterms:modified>
</cp:coreProperties>
</file>